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6EB" w:rsidRPr="00C9542C" w:rsidRDefault="005076EB" w:rsidP="005076EB">
      <w:pPr>
        <w:keepNext/>
        <w:spacing w:after="0" w:line="276" w:lineRule="auto"/>
        <w:jc w:val="right"/>
        <w:outlineLvl w:val="1"/>
        <w:rPr>
          <w:rFonts w:ascii="Times New Roman" w:eastAsia="Times New Roman" w:hAnsi="Times New Roman" w:cs="Times New Roman"/>
          <w:color w:val="333399"/>
          <w:sz w:val="48"/>
          <w:szCs w:val="20"/>
          <w:lang w:val="fr-FR" w:eastAsia="fr-FR"/>
        </w:rPr>
      </w:pP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59264" behindDoc="0" locked="0" layoutInCell="0" allowOverlap="1" wp14:anchorId="7549CFCE" wp14:editId="2BB60261">
                <wp:simplePos x="0" y="0"/>
                <wp:positionH relativeFrom="column">
                  <wp:posOffset>2758440</wp:posOffset>
                </wp:positionH>
                <wp:positionV relativeFrom="paragraph">
                  <wp:posOffset>248285</wp:posOffset>
                </wp:positionV>
                <wp:extent cx="457835" cy="457835"/>
                <wp:effectExtent l="10160" t="5080" r="8255"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B2404"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9.55pt" to="253.2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1YCgIAAO8DAAAOAAAAZHJzL2Uyb0RvYy54bWysU9uO2jAQfa/Uf7D8DgkQWIgIqypAX2gX&#10;abcfYGyHWPVNtiGgqv/esbl0231YqaofrLHnzPHMmfH88aQkOnLnhdEVHvRzjLimhgm9r/C3l3Vv&#10;ipEPRDMijeYVPnOPHxcfP8w7W/KhaY1k3CEg0b7sbIXbEGyZZZ62XBHfN5ZrcDbGKRLg6PYZc6QD&#10;diWzYZ5Pss44Zp2h3Hu4XV6ceJH4m4bT8NQ0ngckKwy5hbS7tO/ini3mpNw7YltBr2mQf8hCEaHh&#10;0TvVkgSCDk68oVKCOuNNE/rUqMw0jaA81QDVDPK/qnluieWpFhDH27tM/v/R0q/HrUOCVbjASBMF&#10;LdoIzdEwKtNZXwKg1lsXa6Mn/Ww3hn73SJu6JXrPU4YvZwthgxiR/RESD94C/677YhhgyCGYJNOp&#10;cSpSggDolLpxvneDnwKicFmMH6ajMUYUXFc7vkDKW7B1PnzmRqFoVFhC3omcHDc+XKA3SHxLm7WQ&#10;Eu5JKTXqKjwbD8cpwBspWHRGn3f7XS0dOhIYmRGs2SxVBp7XMGcOmiWylhO20gyFJIOGMceR3SuM&#10;JIdPAUbCBSLk+zioT+qYB8gAZVytyyz9mOWz1XQ1LXrFcLLqFTljvU/ruuhN1oOH8XK0rOvl4Oc1&#10;21t8aknswqWfO8POWxfVid2BqUqSXn9AHNvX54T6/U8XvwAAAP//AwBQSwMEFAAGAAgAAAAhAKVj&#10;/VnhAAAACgEAAA8AAABkcnMvZG93bnJldi54bWxMj8FOwzAQRO9I/IO1SNyokzaN2hCnQpRKnJBa&#10;UNujGy9xILYj223C37M9wXE1TzNvy9VoOnZBH1pnBaSTBBja2qnWNgI+3jcPC2AhSqtk5ywK+MEA&#10;q+r2ppSFcoPd4mUXG0YlNhRSgI6xLzgPtUYjw8T1aCn7dN7ISKdvuPJyoHLT8WmS5NzI1tKClj0+&#10;a6y/d2cjYP+2PPrD3hy2uNab4fVl3ej8S4j7u/HpEVjEMf7BcNUndajI6eTOVgXWCchmWUaogNky&#10;BUbAPMnnwE5EpukUeFXy/y9UvwAAAP//AwBQSwECLQAUAAYACAAAACEAtoM4kv4AAADhAQAAEwAA&#10;AAAAAAAAAAAAAAAAAAAAW0NvbnRlbnRfVHlwZXNdLnhtbFBLAQItABQABgAIAAAAIQA4/SH/1gAA&#10;AJQBAAALAAAAAAAAAAAAAAAAAC8BAABfcmVscy8ucmVsc1BLAQItABQABgAIAAAAIQAFYK1YCgIA&#10;AO8DAAAOAAAAAAAAAAAAAAAAAC4CAABkcnMvZTJvRG9jLnhtbFBLAQItABQABgAIAAAAIQClY/1Z&#10;4QAAAAoBAAAPAAAAAAAAAAAAAAAAAGQEAABkcnMvZG93bnJldi54bWxQSwUGAAAAAAQABADzAAAA&#10;cgUA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0288" behindDoc="0" locked="0" layoutInCell="0" allowOverlap="1" wp14:anchorId="0086167D" wp14:editId="33196552">
                <wp:simplePos x="0" y="0"/>
                <wp:positionH relativeFrom="column">
                  <wp:posOffset>2941320</wp:posOffset>
                </wp:positionH>
                <wp:positionV relativeFrom="paragraph">
                  <wp:posOffset>158750</wp:posOffset>
                </wp:positionV>
                <wp:extent cx="635" cy="549275"/>
                <wp:effectExtent l="12065" t="10795" r="6350"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927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589A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12.5pt" to="231.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waCQIAAOwDAAAOAAAAZHJzL2Uyb0RvYy54bWysU8uO2jAU3VfqP1jeQ8IjDIkIoypAN7SD&#10;NNMPMLZDrPol2xBQ1X/vtWFop11UquqF5ce9x+eec714PCuJTtx5YXSNR8McI66pYUIfavzlZTOY&#10;Y+QD0YxIo3mNL9zjx+X7d4veVnxsOiMZdwhAtK96W+MuBFtlmacdV8QPjeUaLlvjFAmwdYeMOdID&#10;upLZOM9nWW8cs85Q7j2crq6XeJnw25bT8NS2ngckawzcQppdmvdxzpYLUh0csZ2gNxrkH1goIjQ8&#10;eodakUDQ0Yk/oJSgznjThiE1KjNtKyhPNUA1o/y3ap47YnmqBcTx9i6T/3+w9PNp55BgNZ5gpIkC&#10;i7ZCczSJyvTWVxDQ6J2LtdGzfrZbQ796pE3TEX3gieHLxULaKGZkb1LixlvA3/efDIMYcgwmyXRu&#10;nYqQIAA6Jzcudzf4OSAKh7NJgRGF82Jajh+KBE+q10zrfPjIjUJxUWMJpBMyOW19iExI9RoSH9Jm&#10;I6RMbkuN+hqXxbhICd5IweJlDPPusG+kQycC/TKBUZa3d9+EOXPULIF1nLC1ZigkDTT0OI7oXmEk&#10;OfwIWKS4QIT8exyQljryAA2gjNvq2kjfyrxcz9fz6WA6nq0H05yxwYdNMx3MNqOHYjVZNc1q9P3G&#10;9jU/+REtuJq5N+yyc1GdaA20VNLp1v6xZ3/dp6ifn3T5AwAA//8DAFBLAwQUAAYACAAAACEA/f1s&#10;S98AAAAKAQAADwAAAGRycy9kb3ducmV2LnhtbEyPwU7DMAyG70i8Q2QkbixtxyooTSfEmMQJaQNt&#10;HLPGNIXGqZpsLW+Pd4Kj7U+/v79cTq4TJxxC60lBOktAINXetNQoeH9b39yBCFGT0Z0nVPCDAZbV&#10;5UWpC+NH2uBpGxvBIRQKrcDG2BdShtqi02HmeyS+ffrB6cjj0Egz6JHDXSezJMml0y3xB6t7fLJY&#10;f2+PTsHu9f5j2O/cfoMrux5fnleNzb+Uur6aHh9ARJziHwxnfVaHip0O/kgmiE7BbT7PGFWQLbgT&#10;A7yYgzgwmaYLkFUp/1eofgEAAP//AwBQSwECLQAUAAYACAAAACEAtoM4kv4AAADhAQAAEwAAAAAA&#10;AAAAAAAAAAAAAAAAW0NvbnRlbnRfVHlwZXNdLnhtbFBLAQItABQABgAIAAAAIQA4/SH/1gAAAJQB&#10;AAALAAAAAAAAAAAAAAAAAC8BAABfcmVscy8ucmVsc1BLAQItABQABgAIAAAAIQCgTYwaCQIAAOwD&#10;AAAOAAAAAAAAAAAAAAAAAC4CAABkcnMvZTJvRG9jLnhtbFBLAQItABQABgAIAAAAIQD9/WxL3wAA&#10;AAoBAAAPAAAAAAAAAAAAAAAAAGMEAABkcnMvZG93bnJldi54bWxQSwUGAAAAAAQABADzAAAAbwUA&#10;AAAA&#10;" o:allowincell="f" strokecolor="#339">
                <v:stroke startarrowwidth="narrow" startarrowlength="short" endarrowwidth="narrow" endarrowlength="short"/>
              </v:line>
            </w:pict>
          </mc:Fallback>
        </mc:AlternateContent>
      </w:r>
      <w:r w:rsidRPr="00C9542C">
        <w:rPr>
          <w:rFonts w:ascii="CaslonOpenFace" w:eastAsia="Times New Roman" w:hAnsi="CaslonOpenFace" w:cs="Times New Roman"/>
          <w:noProof/>
          <w:sz w:val="56"/>
          <w:szCs w:val="20"/>
          <w:lang w:eastAsia="fr-BE"/>
        </w:rPr>
        <mc:AlternateContent>
          <mc:Choice Requires="wps">
            <w:drawing>
              <wp:anchor distT="0" distB="0" distL="114300" distR="114300" simplePos="0" relativeHeight="251661312" behindDoc="0" locked="0" layoutInCell="0" allowOverlap="1" wp14:anchorId="7050BF32" wp14:editId="64C3E6A6">
                <wp:simplePos x="0" y="0"/>
                <wp:positionH relativeFrom="column">
                  <wp:posOffset>2758440</wp:posOffset>
                </wp:positionH>
                <wp:positionV relativeFrom="paragraph">
                  <wp:posOffset>158750</wp:posOffset>
                </wp:positionV>
                <wp:extent cx="457835" cy="457835"/>
                <wp:effectExtent l="10160" t="10795" r="8255"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4578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38A8B"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pt,12.5pt" to="253.2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CEQIAAPkDAAAOAAAAZHJzL2Uyb0RvYy54bWysU02P2jAQvVfqf7B8hwQILIkIqypAe6At&#10;0m5/gLEdYtVfsg0BVf3vHRuWbttDpao5WLbnzcu8N+PF41lJdOLOC6NrPBrmGHFNDRP6UOMvz5vB&#10;HCMfiGZEGs1rfOEePy7fvln0tuJj0xnJuENAon3V2xp3IdgqyzztuCJ+aCzXEGyNUyTA0R0y5kgP&#10;7Epm4zyfZb1xzDpDufdwu7oG8TLxty2n4XPbeh6QrDHUFtLq0rqPa7ZckOrgiO0EvZVB/qEKRYSG&#10;n96pViQQdHTiDyolqDPetGFIjcpM2wrKkwZQM8p/U/PUEcuTFjDH27tN/v/R0k+nnUOC1XiMkSYK&#10;WrQVmqMiOtNbXwGg0TsXtdGzfrJbQ796pE3TEX3gqcLni4W0UczIfkmJB2+Bf99/NAww5BhMsunc&#10;OoVaKeyHmBjJwQp0Tn253PvCzwFRuCymD/PJFCMKods+/otUkSYmW+fDe24UipsaS1CQSMlp68MV&#10;+gKJcG02Qkq4J5XUqK9xOR1PU4I3UrAYjDHvDvtGOnQiMDwT+MoyaYTIa5gzR80SWccJW2uGQjJE&#10;w8DjyO4VRpLD84BNwgUi5N9xoE/qWAfYADJuu+tUfSvzcj1fz4tBMZ6tB0XO2ODdpikGs83oYbqa&#10;rJpmNfp+q/YlPzUn9uPa2b1hl52L7sQ+wXwlS29vIQ7w63NC/Xyxyx8AAAD//wMAUEsDBBQABgAI&#10;AAAAIQDjM3C/3wAAAAkBAAAPAAAAZHJzL2Rvd25yZXYueG1sTI/LTsMwEEX3SPyDNUjsqNPmAYRM&#10;qoJAYgOIwgc4yRAH7HGI3Tb9e8wKlqM5uvfcaj1bI/Y0+cExwnKRgCBuXTdwj/D+9nBxBcIHxZ0y&#10;jgnhSB7W9elJpcrOHfiV9tvQixjCvlQIOoSxlNK3mqzyCzcSx9+Hm6wK8Zx62U3qEMOtkaskKaRV&#10;A8cGrUa609R+bXcWwT5+66cmbZ9vN1R8Hu9NmoeXFPH8bN7cgAg0hz8YfvWjOtTRqXE77rwwCFma&#10;ZRFFWOVxUwTypMhBNAjXl0uQdSX/L6h/AAAA//8DAFBLAQItABQABgAIAAAAIQC2gziS/gAAAOEB&#10;AAATAAAAAAAAAAAAAAAAAAAAAABbQ29udGVudF9UeXBlc10ueG1sUEsBAi0AFAAGAAgAAAAhADj9&#10;If/WAAAAlAEAAAsAAAAAAAAAAAAAAAAALwEAAF9yZWxzLy5yZWxzUEsBAi0AFAAGAAgAAAAhAET5&#10;dEIRAgAA+QMAAA4AAAAAAAAAAAAAAAAALgIAAGRycy9lMm9Eb2MueG1sUEsBAi0AFAAGAAgAAAAh&#10;AOMzcL/fAAAACQEAAA8AAAAAAAAAAAAAAAAAawQAAGRycy9kb3ducmV2LnhtbFBLBQYAAAAABAAE&#10;APMAAAB3BQAAAAA=&#10;" o:allowincell="f" strokecolor="#339">
                <v:stroke startarrowwidth="narrow" startarrowlength="short" endarrowwidth="narrow" endarrowlength="short"/>
              </v:line>
            </w:pict>
          </mc:Fallback>
        </mc:AlternateContent>
      </w:r>
      <w:r w:rsidRPr="00C9542C">
        <w:rPr>
          <w:rFonts w:ascii="Times New Roman" w:eastAsia="Times New Roman" w:hAnsi="Times New Roman" w:cs="Times New Roman"/>
          <w:color w:val="333399"/>
          <w:sz w:val="56"/>
          <w:szCs w:val="20"/>
          <w:lang w:val="fr-FR" w:eastAsia="fr-FR"/>
        </w:rPr>
        <w:t>EURODOM</w:t>
      </w:r>
    </w:p>
    <w:p w:rsidR="005076EB" w:rsidRPr="00C9542C" w:rsidRDefault="005076EB" w:rsidP="005076EB">
      <w:pPr>
        <w:spacing w:after="200" w:line="276" w:lineRule="auto"/>
        <w:jc w:val="right"/>
        <w:rPr>
          <w:rFonts w:ascii="Calibri" w:eastAsia="Calibri" w:hAnsi="Calibri" w:cs="Times New Roman"/>
          <w:color w:val="333399"/>
        </w:rPr>
      </w:pPr>
      <w:r w:rsidRPr="00C9542C">
        <w:rPr>
          <w:rFonts w:ascii="Calibri" w:eastAsia="Calibri" w:hAnsi="Calibri" w:cs="Times New Roman"/>
          <w:noProof/>
          <w:lang w:eastAsia="fr-BE"/>
        </w:rPr>
        <mc:AlternateContent>
          <mc:Choice Requires="wps">
            <w:drawing>
              <wp:anchor distT="0" distB="0" distL="114300" distR="114300" simplePos="0" relativeHeight="251662336" behindDoc="0" locked="0" layoutInCell="0" allowOverlap="1" wp14:anchorId="4A744BBD" wp14:editId="6A8A7EE7">
                <wp:simplePos x="0" y="0"/>
                <wp:positionH relativeFrom="column">
                  <wp:posOffset>2575560</wp:posOffset>
                </wp:positionH>
                <wp:positionV relativeFrom="paragraph">
                  <wp:posOffset>9525</wp:posOffset>
                </wp:positionV>
                <wp:extent cx="2469515" cy="635"/>
                <wp:effectExtent l="8255" t="8255" r="8255"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9525">
                          <a:solidFill>
                            <a:srgbClr val="333399"/>
                          </a:solidFill>
                          <a:round/>
                          <a:headEnd type="none" w="sm" len="sm"/>
                          <a:tailEnd type="none" w="sm" len="sm"/>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FE6CB"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8pt,.75pt" to="3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RVCwIAAO0DAAAOAAAAZHJzL2Uyb0RvYy54bWysU8uu2yAQ3VfqPyD2ie0kTmMrzlXlJN2k&#10;baR7+wEEsI2KAQGJE1X99w7k0dt2UamqFwg8M4cz5wzLp3Mv0YlbJ7SqcDZOMeKKaiZUW+EvL9vR&#10;AiPniWJEasUrfOEOP63evlkOpuQT3WnJuEUAolw5mAp33psySRzteE/cWBuuINho2xMPR9smzJIB&#10;0HuZTNJ0ngzaMmM15c7B3/U1iFcRv2k49Z+bxnGPZIWBm4+rjeshrMlqScrWEtMJeqNB/oFFT4SC&#10;Sx9Qa+IJOlrxB1QvqNVON35MdZ/ophGUxx6gmyz9rZvnjhgeewFxnHnI5P4fLP102lskGHiHkSI9&#10;WLQTiqM8KDMYV0JCrfY29EbP6tnsNP3qkNJ1R1TLI8OXi4GyLFQkv5SEgzOAfxg+agY55Oh1lOnc&#10;2D5AggDoHN24PNzgZ48o/JzM5kWe5RhRiM2nkVFCynupsc5/4LpHYVNhCawjNDntnA9USHlPCTcp&#10;vRVSRrulQkOFi3ySxwKnpWAhGNKcbQ+1tOhEYGCm8BVF7Asir9OsPioWwTpO2EYx5KMICoYcB3TX&#10;YyQ5PAnYxDxPhPx7HpCWKvAAEaCN2+46Sd+KtNgsNovZaDaZb0azlLHR+209G8232bt8PV3X9Tr7&#10;fmN7r4+GBA+ubh40u+xtUCd4AzMVdbrNfxja1+eY9fOVrn4AAAD//wMAUEsDBBQABgAIAAAAIQBJ&#10;qfeJ3AAAAAcBAAAPAAAAZHJzL2Rvd25yZXYueG1sTI7BTsMwEETvSPyDtUjcqANqA03jVIhSiRNS&#10;C2p7dOMlDsTryHab8PcsJ7jt6I1mX7kcXSfOGGLrScHtJAOBVHvTUqPg/W198wAiJk1Gd55QwTdG&#10;WFaXF6UujB9og+dtagSPUCy0AptSX0gZa4tOx4nvkZh9+OB04hgaaYIeeNx18i7Lcul0S/zB6h6f&#10;LNZf25NTsHudH8J+5/YbXNn18PK8amz+qdT11fi4AJFwTH9l+NVndajY6ehPZKLoFEyzWc5VBjMQ&#10;zO/nUz6OnHOQVSn/+1c/AAAA//8DAFBLAQItABQABgAIAAAAIQC2gziS/gAAAOEBAAATAAAAAAAA&#10;AAAAAAAAAAAAAABbQ29udGVudF9UeXBlc10ueG1sUEsBAi0AFAAGAAgAAAAhADj9If/WAAAAlAEA&#10;AAsAAAAAAAAAAAAAAAAALwEAAF9yZWxzLy5yZWxzUEsBAi0AFAAGAAgAAAAhAAvHlFULAgAA7QMA&#10;AA4AAAAAAAAAAAAAAAAALgIAAGRycy9lMm9Eb2MueG1sUEsBAi0AFAAGAAgAAAAhAEmp94ncAAAA&#10;BwEAAA8AAAAAAAAAAAAAAAAAZQQAAGRycy9kb3ducmV2LnhtbFBLBQYAAAAABAAEAPMAAABuBQAA&#10;AAA=&#10;" o:allowincell="f" strokecolor="#339">
                <v:stroke startarrowwidth="narrow" startarrowlength="short" endarrowwidth="narrow" endarrowlength="short"/>
              </v:line>
            </w:pict>
          </mc:Fallback>
        </mc:AlternateContent>
      </w:r>
    </w:p>
    <w:p w:rsidR="005076EB" w:rsidRPr="00C9542C" w:rsidRDefault="005076EB" w:rsidP="005076EB">
      <w:pPr>
        <w:spacing w:after="200" w:line="276" w:lineRule="auto"/>
        <w:jc w:val="right"/>
        <w:rPr>
          <w:rFonts w:ascii="Times New Roman" w:eastAsia="Calibri" w:hAnsi="Times New Roman" w:cs="Times New Roman"/>
          <w:b/>
          <w:color w:val="0070C0"/>
          <w:sz w:val="24"/>
          <w:szCs w:val="24"/>
          <w:lang w:val="fr-FR"/>
        </w:rPr>
      </w:pPr>
    </w:p>
    <w:p w:rsidR="005076EB" w:rsidRPr="00C9542C" w:rsidRDefault="005076EB" w:rsidP="005076EB">
      <w:pPr>
        <w:keepNext/>
        <w:spacing w:after="0" w:line="276" w:lineRule="auto"/>
        <w:jc w:val="right"/>
        <w:outlineLvl w:val="0"/>
        <w:rPr>
          <w:rFonts w:ascii="Garamond" w:eastAsia="Times New Roman" w:hAnsi="Garamond" w:cs="Times New Roman"/>
          <w:i/>
          <w:color w:val="333399"/>
          <w:sz w:val="40"/>
          <w:szCs w:val="20"/>
          <w:lang w:val="fr-FR" w:eastAsia="fr-FR"/>
        </w:rPr>
      </w:pPr>
      <w:r w:rsidRPr="00C9542C">
        <w:rPr>
          <w:rFonts w:ascii="Garamond" w:eastAsia="Times New Roman" w:hAnsi="Garamond" w:cs="Times New Roman"/>
          <w:i/>
          <w:color w:val="333399"/>
          <w:sz w:val="40"/>
          <w:szCs w:val="20"/>
          <w:lang w:val="fr-FR" w:eastAsia="fr-FR"/>
        </w:rPr>
        <w:t>L’Europe et les Départements français d’Outre-mer</w:t>
      </w:r>
    </w:p>
    <w:p w:rsidR="005076EB" w:rsidRPr="00C9542C" w:rsidRDefault="005076EB" w:rsidP="005076EB">
      <w:pPr>
        <w:spacing w:after="0" w:line="276" w:lineRule="auto"/>
        <w:rPr>
          <w:rFonts w:ascii="Calibri" w:eastAsia="Calibri" w:hAnsi="Calibri" w:cs="Times New Roman"/>
          <w:sz w:val="16"/>
          <w:szCs w:val="16"/>
          <w:lang w:val="fr-FR" w:eastAsia="fr-FR"/>
        </w:rPr>
      </w:pPr>
    </w:p>
    <w:p w:rsidR="005076EB" w:rsidRPr="00C9542C" w:rsidRDefault="005076EB" w:rsidP="005076EB">
      <w:pPr>
        <w:spacing w:after="0" w:line="276" w:lineRule="auto"/>
        <w:rPr>
          <w:rFonts w:ascii="Calibri" w:eastAsia="Calibri" w:hAnsi="Calibri" w:cs="Times New Roman"/>
          <w:sz w:val="16"/>
          <w:szCs w:val="16"/>
          <w:lang w:val="fr-FR" w:eastAsia="fr-FR"/>
        </w:rPr>
      </w:pPr>
    </w:p>
    <w:p w:rsidR="005076EB" w:rsidRDefault="005076EB" w:rsidP="005076EB">
      <w:pPr>
        <w:pBdr>
          <w:top w:val="double" w:sz="4" w:space="0" w:color="333399"/>
          <w:left w:val="double" w:sz="4" w:space="4" w:color="333399"/>
          <w:bottom w:val="double" w:sz="4" w:space="0" w:color="333399"/>
          <w:right w:val="double" w:sz="4" w:space="4" w:color="333399"/>
        </w:pBdr>
        <w:tabs>
          <w:tab w:val="left" w:pos="1120"/>
          <w:tab w:val="left" w:pos="6237"/>
        </w:tabs>
        <w:spacing w:after="200" w:line="276" w:lineRule="auto"/>
        <w:jc w:val="center"/>
        <w:rPr>
          <w:rFonts w:ascii="Baskerville Old Face" w:eastAsia="Calibri" w:hAnsi="Baskerville Old Face" w:cs="Times New Roman"/>
          <w:smallCaps/>
          <w:color w:val="333399"/>
          <w:sz w:val="48"/>
          <w:szCs w:val="40"/>
        </w:rPr>
      </w:pPr>
      <w:proofErr w:type="spellStart"/>
      <w:r w:rsidRPr="00C9542C">
        <w:rPr>
          <w:rFonts w:ascii="Baskerville Old Face" w:eastAsia="Calibri" w:hAnsi="Baskerville Old Face" w:cs="Times New Roman"/>
          <w:smallCaps/>
          <w:color w:val="333399"/>
          <w:sz w:val="48"/>
          <w:szCs w:val="40"/>
        </w:rPr>
        <w:t>InfoRup</w:t>
      </w:r>
      <w:proofErr w:type="spellEnd"/>
      <w:r w:rsidRPr="00C9542C">
        <w:rPr>
          <w:rFonts w:ascii="Baskerville Old Face" w:eastAsia="Calibri" w:hAnsi="Baskerville Old Face" w:cs="Times New Roman"/>
          <w:smallCaps/>
          <w:color w:val="333399"/>
          <w:sz w:val="48"/>
          <w:szCs w:val="40"/>
        </w:rPr>
        <w:t xml:space="preserve"> </w:t>
      </w:r>
    </w:p>
    <w:p w:rsidR="005076EB" w:rsidRPr="006768B3" w:rsidRDefault="005076EB" w:rsidP="005076EB">
      <w:pPr>
        <w:pBdr>
          <w:top w:val="double" w:sz="4" w:space="0" w:color="333399"/>
          <w:left w:val="double" w:sz="4" w:space="4" w:color="333399"/>
          <w:bottom w:val="double" w:sz="4" w:space="0" w:color="333399"/>
          <w:right w:val="double" w:sz="4" w:space="4" w:color="333399"/>
        </w:pBdr>
        <w:tabs>
          <w:tab w:val="left" w:pos="1120"/>
          <w:tab w:val="left" w:pos="6237"/>
        </w:tabs>
        <w:spacing w:after="0"/>
        <w:jc w:val="right"/>
        <w:rPr>
          <w:rFonts w:ascii="Baskerville Old Face" w:hAnsi="Baskerville Old Face"/>
          <w:b/>
          <w:smallCaps/>
          <w:color w:val="5B9BD5" w:themeColor="accent1"/>
          <w:sz w:val="36"/>
          <w:szCs w:val="36"/>
        </w:rPr>
      </w:pPr>
      <w:r w:rsidRPr="006768B3">
        <w:rPr>
          <w:rFonts w:ascii="Baskerville Old Face" w:hAnsi="Baskerville Old Face"/>
          <w:b/>
          <w:color w:val="5B9BD5" w:themeColor="accent1"/>
          <w:sz w:val="36"/>
          <w:szCs w:val="36"/>
        </w:rPr>
        <w:t xml:space="preserve">Semaine du </w:t>
      </w:r>
      <w:r w:rsidR="005349D0">
        <w:rPr>
          <w:rFonts w:ascii="Baskerville Old Face" w:hAnsi="Baskerville Old Face"/>
          <w:b/>
          <w:color w:val="5B9BD5" w:themeColor="accent1"/>
          <w:sz w:val="36"/>
          <w:szCs w:val="36"/>
        </w:rPr>
        <w:t>8</w:t>
      </w:r>
      <w:r w:rsidRPr="006768B3">
        <w:rPr>
          <w:rFonts w:ascii="Baskerville Old Face" w:hAnsi="Baskerville Old Face"/>
          <w:b/>
          <w:color w:val="5B9BD5" w:themeColor="accent1"/>
          <w:sz w:val="36"/>
          <w:szCs w:val="36"/>
        </w:rPr>
        <w:t xml:space="preserve"> au </w:t>
      </w:r>
      <w:r w:rsidR="005349D0">
        <w:rPr>
          <w:rFonts w:ascii="Baskerville Old Face" w:hAnsi="Baskerville Old Face"/>
          <w:b/>
          <w:color w:val="5B9BD5" w:themeColor="accent1"/>
          <w:sz w:val="36"/>
          <w:szCs w:val="36"/>
        </w:rPr>
        <w:t>12</w:t>
      </w:r>
      <w:r>
        <w:rPr>
          <w:rFonts w:ascii="Baskerville Old Face" w:hAnsi="Baskerville Old Face"/>
          <w:b/>
          <w:color w:val="5B9BD5" w:themeColor="accent1"/>
          <w:sz w:val="36"/>
          <w:szCs w:val="36"/>
        </w:rPr>
        <w:t xml:space="preserve"> février 2016</w:t>
      </w:r>
    </w:p>
    <w:p w:rsidR="005076EB" w:rsidRDefault="005076EB" w:rsidP="005076EB">
      <w:pPr>
        <w:spacing w:after="0"/>
        <w:jc w:val="both"/>
      </w:pPr>
    </w:p>
    <w:p w:rsidR="00DB1443" w:rsidRDefault="00DB1443" w:rsidP="00C3530D">
      <w:pPr>
        <w:jc w:val="both"/>
        <w:rPr>
          <w:rFonts w:ascii="Times New Roman" w:hAnsi="Times New Roman" w:cs="Times New Roman"/>
          <w:b/>
          <w:color w:val="5B9BD5"/>
          <w:sz w:val="24"/>
          <w:szCs w:val="24"/>
        </w:rPr>
      </w:pPr>
    </w:p>
    <w:p w:rsidR="005B3F5C" w:rsidRDefault="005B3F5C" w:rsidP="005B3F5C">
      <w:pPr>
        <w:jc w:val="both"/>
        <w:rPr>
          <w:rFonts w:ascii="Times New Roman" w:hAnsi="Times New Roman" w:cs="Times New Roman"/>
          <w:b/>
          <w:color w:val="5B9BD5" w:themeColor="accent1"/>
          <w:sz w:val="24"/>
          <w:szCs w:val="24"/>
        </w:rPr>
      </w:pPr>
      <w:r w:rsidRPr="005349D0">
        <w:rPr>
          <w:rFonts w:ascii="Times New Roman" w:hAnsi="Times New Roman" w:cs="Times New Roman"/>
          <w:b/>
          <w:color w:val="5B9BD5"/>
          <w:sz w:val="24"/>
          <w:szCs w:val="24"/>
        </w:rPr>
        <w:t xml:space="preserve">CONSULTATION PUBLIQUE SUR </w:t>
      </w:r>
      <w:r>
        <w:rPr>
          <w:rFonts w:ascii="Times New Roman" w:hAnsi="Times New Roman" w:cs="Times New Roman"/>
          <w:b/>
          <w:color w:val="5B9BD5"/>
          <w:sz w:val="24"/>
          <w:szCs w:val="24"/>
        </w:rPr>
        <w:t>LE</w:t>
      </w:r>
      <w:r w:rsidRPr="005349D0">
        <w:rPr>
          <w:rFonts w:ascii="Times New Roman" w:hAnsi="Times New Roman" w:cs="Times New Roman"/>
          <w:b/>
          <w:color w:val="5B9BD5"/>
          <w:sz w:val="24"/>
          <w:szCs w:val="24"/>
        </w:rPr>
        <w:t xml:space="preserve"> V</w:t>
      </w:r>
      <w:r>
        <w:rPr>
          <w:rFonts w:ascii="Times New Roman" w:hAnsi="Times New Roman" w:cs="Times New Roman"/>
          <w:b/>
          <w:color w:val="5B9BD5"/>
          <w:sz w:val="24"/>
          <w:szCs w:val="24"/>
        </w:rPr>
        <w:t xml:space="preserve">ERDISSEMENT DES AIDES AGRICOLES : </w:t>
      </w:r>
      <w:r w:rsidRPr="005349D0">
        <w:rPr>
          <w:rFonts w:ascii="Times New Roman" w:hAnsi="Times New Roman" w:cs="Times New Roman"/>
          <w:color w:val="000000" w:themeColor="text1"/>
          <w:sz w:val="24"/>
          <w:szCs w:val="24"/>
        </w:rPr>
        <w:t>La consultation publique sur le sujet du verdissement de</w:t>
      </w:r>
      <w:r>
        <w:rPr>
          <w:rFonts w:ascii="Times New Roman" w:hAnsi="Times New Roman" w:cs="Times New Roman"/>
          <w:color w:val="000000" w:themeColor="text1"/>
          <w:sz w:val="24"/>
          <w:szCs w:val="24"/>
        </w:rPr>
        <w:t>s aides agricoles est en cours</w:t>
      </w:r>
      <w:r w:rsidRPr="005349D0">
        <w:rPr>
          <w:rFonts w:ascii="Times New Roman" w:hAnsi="Times New Roman" w:cs="Times New Roman"/>
          <w:color w:val="000000" w:themeColor="text1"/>
          <w:sz w:val="24"/>
          <w:szCs w:val="24"/>
        </w:rPr>
        <w:t>. La Commission a indiqué devant le CSA (comité spécial agriculture), lundi 8 février, qu'elle avait reçu à ce stade 451 réponses. Elle présentera à la mi-mai 2016 un rapport faisant la synthèse des contributions et le sujet sera discuté au Conseil Agriculture d</w:t>
      </w:r>
      <w:r>
        <w:rPr>
          <w:rFonts w:ascii="Times New Roman" w:hAnsi="Times New Roman" w:cs="Times New Roman"/>
          <w:color w:val="000000" w:themeColor="text1"/>
          <w:sz w:val="24"/>
          <w:szCs w:val="24"/>
        </w:rPr>
        <w:t>u mois de</w:t>
      </w:r>
      <w:r w:rsidRPr="005349D0">
        <w:rPr>
          <w:rFonts w:ascii="Times New Roman" w:hAnsi="Times New Roman" w:cs="Times New Roman"/>
          <w:color w:val="000000" w:themeColor="text1"/>
          <w:sz w:val="24"/>
          <w:szCs w:val="24"/>
        </w:rPr>
        <w:t xml:space="preserve"> juin. La Commission </w:t>
      </w:r>
      <w:r>
        <w:rPr>
          <w:rFonts w:ascii="Times New Roman" w:hAnsi="Times New Roman" w:cs="Times New Roman"/>
          <w:color w:val="000000" w:themeColor="text1"/>
          <w:sz w:val="24"/>
          <w:szCs w:val="24"/>
        </w:rPr>
        <w:t>regrette</w:t>
      </w:r>
      <w:r w:rsidRPr="005349D0">
        <w:rPr>
          <w:rFonts w:ascii="Times New Roman" w:hAnsi="Times New Roman" w:cs="Times New Roman"/>
          <w:color w:val="000000" w:themeColor="text1"/>
          <w:sz w:val="24"/>
          <w:szCs w:val="24"/>
        </w:rPr>
        <w:t xml:space="preserve"> que certain</w:t>
      </w:r>
      <w:r>
        <w:rPr>
          <w:rFonts w:ascii="Times New Roman" w:hAnsi="Times New Roman" w:cs="Times New Roman"/>
          <w:color w:val="000000" w:themeColor="text1"/>
          <w:sz w:val="24"/>
          <w:szCs w:val="24"/>
        </w:rPr>
        <w:t>s</w:t>
      </w:r>
      <w:r w:rsidRPr="005349D0">
        <w:rPr>
          <w:rFonts w:ascii="Times New Roman" w:hAnsi="Times New Roman" w:cs="Times New Roman"/>
          <w:color w:val="000000" w:themeColor="text1"/>
          <w:sz w:val="24"/>
          <w:szCs w:val="24"/>
        </w:rPr>
        <w:t xml:space="preserve"> pays soient sous-représent</w:t>
      </w:r>
      <w:r>
        <w:rPr>
          <w:rFonts w:ascii="Times New Roman" w:hAnsi="Times New Roman" w:cs="Times New Roman"/>
          <w:color w:val="000000" w:themeColor="text1"/>
          <w:sz w:val="24"/>
          <w:szCs w:val="24"/>
        </w:rPr>
        <w:t>és dans les contributions.</w:t>
      </w:r>
    </w:p>
    <w:p w:rsidR="005B3F5C" w:rsidRDefault="005B3F5C" w:rsidP="005B3F5C">
      <w:pPr>
        <w:spacing w:after="0"/>
        <w:jc w:val="both"/>
        <w:rPr>
          <w:rFonts w:ascii="Times New Roman" w:hAnsi="Times New Roman" w:cs="Times New Roman"/>
          <w:b/>
          <w:color w:val="5B9BD5" w:themeColor="accent1"/>
          <w:sz w:val="24"/>
          <w:szCs w:val="24"/>
        </w:rPr>
      </w:pPr>
    </w:p>
    <w:p w:rsidR="005B3F5C" w:rsidRPr="002A2A54" w:rsidRDefault="005B3F5C" w:rsidP="005B3F5C">
      <w:pPr>
        <w:jc w:val="both"/>
        <w:rPr>
          <w:rFonts w:ascii="Times New Roman" w:hAnsi="Times New Roman" w:cs="Times New Roman"/>
          <w:color w:val="000000" w:themeColor="text1"/>
          <w:sz w:val="24"/>
          <w:szCs w:val="24"/>
        </w:rPr>
      </w:pPr>
      <w:r w:rsidRPr="002A2A54">
        <w:rPr>
          <w:rFonts w:ascii="Times New Roman" w:hAnsi="Times New Roman" w:cs="Times New Roman"/>
          <w:b/>
          <w:color w:val="5B9BD5"/>
          <w:sz w:val="24"/>
          <w:szCs w:val="24"/>
        </w:rPr>
        <w:t xml:space="preserve">LE 12ÈME ROUND DE NÉGOCIATIONS SUR LE TTIP SE TIENDRA À BRUXELLES DU 22 AU 26 FÉVRIER : </w:t>
      </w:r>
      <w:r w:rsidRPr="002A2A54">
        <w:rPr>
          <w:rFonts w:ascii="Times New Roman" w:hAnsi="Times New Roman" w:cs="Times New Roman"/>
          <w:color w:val="000000" w:themeColor="text1"/>
          <w:sz w:val="24"/>
          <w:szCs w:val="24"/>
        </w:rPr>
        <w:t xml:space="preserve">Les négociateurs européens et américains vont se rencontrer à Bruxelles du 22 au 26 février et poursuivre les discussions sur le futur accord de libre-échange entre l’UE et les Etats-Unis. Au cours de ce 12ème cycle de négociation sur le TTIP, les négociateurs aborderont les trois grands domaines du futur accord : l’accès au marché, la coopération entre les autorités réglementaires et enfin l’ensemble des règles concernant les mesures anti-dumping, les subventions publiques et les sauvegardes. Mercredi 24 février, la Commission européenne organise une réunion pour informer les médias et les acteurs économiques concernés sur l’avancement des négociations. Les négociateurs des deux parties seront présents et répondront aux questions des participants. </w:t>
      </w:r>
      <w:proofErr w:type="spellStart"/>
      <w:r w:rsidRPr="002A2A54">
        <w:rPr>
          <w:rFonts w:ascii="Times New Roman" w:hAnsi="Times New Roman" w:cs="Times New Roman"/>
          <w:color w:val="000000" w:themeColor="text1"/>
          <w:sz w:val="24"/>
          <w:szCs w:val="24"/>
        </w:rPr>
        <w:t>Eurodom</w:t>
      </w:r>
      <w:proofErr w:type="spellEnd"/>
      <w:r w:rsidRPr="002A2A54">
        <w:rPr>
          <w:rFonts w:ascii="Times New Roman" w:hAnsi="Times New Roman" w:cs="Times New Roman"/>
          <w:color w:val="000000" w:themeColor="text1"/>
          <w:sz w:val="24"/>
          <w:szCs w:val="24"/>
        </w:rPr>
        <w:t xml:space="preserve"> prévoit de participer à cet évènement. </w:t>
      </w:r>
    </w:p>
    <w:p w:rsidR="005B3F5C" w:rsidRDefault="005B3F5C" w:rsidP="005B3F5C">
      <w:pPr>
        <w:spacing w:after="0"/>
        <w:jc w:val="both"/>
        <w:rPr>
          <w:rFonts w:ascii="Times New Roman" w:hAnsi="Times New Roman" w:cs="Times New Roman"/>
          <w:b/>
          <w:color w:val="5B9BD5" w:themeColor="accent1"/>
          <w:sz w:val="24"/>
          <w:szCs w:val="24"/>
        </w:rPr>
      </w:pPr>
    </w:p>
    <w:p w:rsidR="005B3F5C" w:rsidRPr="00B26BDD" w:rsidRDefault="005B3F5C" w:rsidP="005B3F5C">
      <w:pPr>
        <w:jc w:val="both"/>
        <w:rPr>
          <w:rFonts w:ascii="Times New Roman" w:hAnsi="Times New Roman" w:cs="Times New Roman"/>
          <w:color w:val="000000" w:themeColor="text1"/>
          <w:sz w:val="24"/>
          <w:szCs w:val="24"/>
        </w:rPr>
      </w:pPr>
      <w:r w:rsidRPr="00B26BDD">
        <w:rPr>
          <w:rFonts w:ascii="Times New Roman" w:hAnsi="Times New Roman" w:cs="Times New Roman"/>
          <w:b/>
          <w:color w:val="5B9BD5"/>
          <w:sz w:val="24"/>
          <w:szCs w:val="24"/>
        </w:rPr>
        <w:t>VISI</w:t>
      </w:r>
      <w:r>
        <w:rPr>
          <w:rFonts w:ascii="Times New Roman" w:hAnsi="Times New Roman" w:cs="Times New Roman"/>
          <w:b/>
          <w:color w:val="5B9BD5"/>
          <w:sz w:val="24"/>
          <w:szCs w:val="24"/>
        </w:rPr>
        <w:t>TE DU COMMISSAIRE EUROPÉEN</w:t>
      </w:r>
      <w:r w:rsidRPr="00B26BDD">
        <w:rPr>
          <w:rFonts w:ascii="Times New Roman" w:hAnsi="Times New Roman" w:cs="Times New Roman"/>
          <w:b/>
          <w:color w:val="5B9BD5"/>
          <w:sz w:val="24"/>
          <w:szCs w:val="24"/>
        </w:rPr>
        <w:t xml:space="preserve"> PHIL HOGAN EN COLOMBIE ET AU MEXIQUE : </w:t>
      </w:r>
      <w:r w:rsidRPr="00B26BDD">
        <w:rPr>
          <w:rFonts w:ascii="Times New Roman" w:hAnsi="Times New Roman" w:cs="Times New Roman"/>
          <w:color w:val="000000" w:themeColor="text1"/>
          <w:sz w:val="24"/>
          <w:szCs w:val="24"/>
        </w:rPr>
        <w:t>Phil HOGAN, Commissaire en charge de l’agriculture s’est rendu cette semaine en Colombie</w:t>
      </w:r>
      <w:r>
        <w:rPr>
          <w:rFonts w:ascii="Times New Roman" w:hAnsi="Times New Roman" w:cs="Times New Roman"/>
          <w:color w:val="000000" w:themeColor="text1"/>
          <w:sz w:val="24"/>
          <w:szCs w:val="24"/>
        </w:rPr>
        <w:t xml:space="preserve"> (du 07 au 09 février)</w:t>
      </w:r>
      <w:r w:rsidRPr="00B26BDD">
        <w:rPr>
          <w:rFonts w:ascii="Times New Roman" w:hAnsi="Times New Roman" w:cs="Times New Roman"/>
          <w:color w:val="000000" w:themeColor="text1"/>
          <w:sz w:val="24"/>
          <w:szCs w:val="24"/>
        </w:rPr>
        <w:t xml:space="preserve"> puis au </w:t>
      </w:r>
      <w:r>
        <w:rPr>
          <w:rFonts w:ascii="Times New Roman" w:hAnsi="Times New Roman" w:cs="Times New Roman"/>
          <w:color w:val="000000" w:themeColor="text1"/>
          <w:sz w:val="24"/>
          <w:szCs w:val="24"/>
        </w:rPr>
        <w:t>Mexique (du 10 au 12 février). I</w:t>
      </w:r>
      <w:r w:rsidRPr="00B26BDD">
        <w:rPr>
          <w:rFonts w:ascii="Times New Roman" w:hAnsi="Times New Roman" w:cs="Times New Roman"/>
          <w:color w:val="000000" w:themeColor="text1"/>
          <w:sz w:val="24"/>
          <w:szCs w:val="24"/>
        </w:rPr>
        <w:t xml:space="preserve">l était accompagné d’une délégation de 34 organisations de producteurs agricoles originaires de 14 Etats membres de l’UE. L’objectif </w:t>
      </w:r>
      <w:r>
        <w:rPr>
          <w:rFonts w:ascii="Times New Roman" w:hAnsi="Times New Roman" w:cs="Times New Roman"/>
          <w:color w:val="000000" w:themeColor="text1"/>
          <w:sz w:val="24"/>
          <w:szCs w:val="24"/>
        </w:rPr>
        <w:t>de ces visites diplomatiques était de conduire à l’ouverture</w:t>
      </w:r>
      <w:r w:rsidRPr="00B26BD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w:t>
      </w:r>
      <w:r w:rsidRPr="00B26BDD">
        <w:rPr>
          <w:rFonts w:ascii="Times New Roman" w:hAnsi="Times New Roman" w:cs="Times New Roman"/>
          <w:color w:val="000000" w:themeColor="text1"/>
          <w:sz w:val="24"/>
          <w:szCs w:val="24"/>
        </w:rPr>
        <w:t>es marchés des pays partenaires de l’UE aux produits agricoles européens, dynamique lancée à l’initiative du Commissaire</w:t>
      </w:r>
      <w:r>
        <w:rPr>
          <w:rFonts w:ascii="Times New Roman" w:hAnsi="Times New Roman" w:cs="Times New Roman"/>
          <w:color w:val="000000" w:themeColor="text1"/>
          <w:sz w:val="24"/>
          <w:szCs w:val="24"/>
        </w:rPr>
        <w:t xml:space="preserve"> HOGAN</w:t>
      </w:r>
      <w:r w:rsidRPr="00B26BDD">
        <w:rPr>
          <w:rFonts w:ascii="Times New Roman" w:hAnsi="Times New Roman" w:cs="Times New Roman"/>
          <w:color w:val="000000" w:themeColor="text1"/>
          <w:sz w:val="24"/>
          <w:szCs w:val="24"/>
        </w:rPr>
        <w:t>. Des voyages diplomatiques</w:t>
      </w:r>
      <w:r>
        <w:rPr>
          <w:rFonts w:ascii="Times New Roman" w:hAnsi="Times New Roman" w:cs="Times New Roman"/>
          <w:color w:val="000000" w:themeColor="text1"/>
          <w:sz w:val="24"/>
          <w:szCs w:val="24"/>
        </w:rPr>
        <w:t xml:space="preserve"> poursuivant le même but</w:t>
      </w:r>
      <w:r w:rsidRPr="00B26BDD">
        <w:rPr>
          <w:rFonts w:ascii="Times New Roman" w:hAnsi="Times New Roman" w:cs="Times New Roman"/>
          <w:color w:val="000000" w:themeColor="text1"/>
          <w:sz w:val="24"/>
          <w:szCs w:val="24"/>
        </w:rPr>
        <w:t xml:space="preserve"> sont également prévus au cours de l’année 2016</w:t>
      </w:r>
      <w:r>
        <w:rPr>
          <w:rFonts w:ascii="Times New Roman" w:hAnsi="Times New Roman" w:cs="Times New Roman"/>
          <w:color w:val="000000" w:themeColor="text1"/>
          <w:sz w:val="24"/>
          <w:szCs w:val="24"/>
        </w:rPr>
        <w:t xml:space="preserve"> </w:t>
      </w:r>
      <w:r w:rsidRPr="00B26BDD">
        <w:rPr>
          <w:rFonts w:ascii="Times New Roman" w:hAnsi="Times New Roman" w:cs="Times New Roman"/>
          <w:color w:val="000000" w:themeColor="text1"/>
          <w:sz w:val="24"/>
          <w:szCs w:val="24"/>
        </w:rPr>
        <w:t xml:space="preserve">en Chine, au Japon, au Vietnam et en Indonésie. Le Commissaire Phil HOGAN a rencontré mardi 9 février le ministre de l’agriculture et du </w:t>
      </w:r>
      <w:r>
        <w:rPr>
          <w:rFonts w:ascii="Times New Roman" w:hAnsi="Times New Roman" w:cs="Times New Roman"/>
          <w:color w:val="000000" w:themeColor="text1"/>
          <w:sz w:val="24"/>
          <w:szCs w:val="24"/>
        </w:rPr>
        <w:t xml:space="preserve">développement rural colombien Aurelio IRAGORRI VALENCIA. Ils ont à cette occasion </w:t>
      </w:r>
      <w:r>
        <w:rPr>
          <w:rFonts w:ascii="Times New Roman" w:hAnsi="Times New Roman" w:cs="Times New Roman"/>
          <w:color w:val="000000" w:themeColor="text1"/>
          <w:sz w:val="24"/>
          <w:szCs w:val="24"/>
        </w:rPr>
        <w:lastRenderedPageBreak/>
        <w:t>conjointement</w:t>
      </w:r>
      <w:r w:rsidRPr="00B26BDD">
        <w:rPr>
          <w:rFonts w:ascii="Times New Roman" w:hAnsi="Times New Roman" w:cs="Times New Roman"/>
          <w:color w:val="000000" w:themeColor="text1"/>
          <w:sz w:val="24"/>
          <w:szCs w:val="24"/>
        </w:rPr>
        <w:t xml:space="preserve"> annoncé le lancement de négociations pour un accord bilatéral sur les produits biologiques. Ce nouvel accord ne sera pas rattaché à l’accord de libre-échange déjà existant entre l’UE, la Colombie et le Pérou mais s’appuiera sur les relations commerciales privilégiées qui se sont installées entre les deux parties depuis </w:t>
      </w:r>
      <w:r>
        <w:rPr>
          <w:rFonts w:ascii="Times New Roman" w:hAnsi="Times New Roman" w:cs="Times New Roman"/>
          <w:color w:val="000000" w:themeColor="text1"/>
          <w:sz w:val="24"/>
          <w:szCs w:val="24"/>
        </w:rPr>
        <w:t>l</w:t>
      </w:r>
      <w:r w:rsidRPr="00B26BDD">
        <w:rPr>
          <w:rFonts w:ascii="Times New Roman" w:hAnsi="Times New Roman" w:cs="Times New Roman"/>
          <w:color w:val="000000" w:themeColor="text1"/>
          <w:sz w:val="24"/>
          <w:szCs w:val="24"/>
        </w:rPr>
        <w:t>a mise en œuvre</w:t>
      </w:r>
      <w:r>
        <w:rPr>
          <w:rFonts w:ascii="Times New Roman" w:hAnsi="Times New Roman" w:cs="Times New Roman"/>
          <w:color w:val="000000" w:themeColor="text1"/>
          <w:sz w:val="24"/>
          <w:szCs w:val="24"/>
        </w:rPr>
        <w:t xml:space="preserve"> de cet accord</w:t>
      </w:r>
      <w:r w:rsidRPr="00B26BDD">
        <w:rPr>
          <w:rFonts w:ascii="Times New Roman" w:hAnsi="Times New Roman" w:cs="Times New Roman"/>
          <w:color w:val="000000" w:themeColor="text1"/>
          <w:sz w:val="24"/>
          <w:szCs w:val="24"/>
        </w:rPr>
        <w:t xml:space="preserve"> en 2013. Plus tard dans la semaine, le gouvernement Mexicain et le Commissaire ont annoncé leur volonté de lancer des négociations en vue de conclure un accord similaire sur les produits bio. </w:t>
      </w:r>
    </w:p>
    <w:p w:rsidR="005B3F5C" w:rsidRDefault="005B3F5C" w:rsidP="005B3F5C">
      <w:pPr>
        <w:jc w:val="both"/>
      </w:pPr>
    </w:p>
    <w:p w:rsidR="005B3F5C" w:rsidRDefault="005B3F5C" w:rsidP="005B3F5C"/>
    <w:p w:rsidR="005B3F5C" w:rsidRDefault="005B3F5C" w:rsidP="005B3F5C">
      <w:pPr>
        <w:spacing w:after="0"/>
        <w:jc w:val="both"/>
        <w:rPr>
          <w:rFonts w:ascii="Times New Roman" w:hAnsi="Times New Roman" w:cs="Times New Roman"/>
          <w:b/>
          <w:color w:val="5B9BD5" w:themeColor="accent1"/>
          <w:sz w:val="24"/>
          <w:szCs w:val="24"/>
        </w:rPr>
      </w:pPr>
    </w:p>
    <w:p w:rsidR="00B26BDD" w:rsidRDefault="00B26BDD" w:rsidP="00B26BDD"/>
    <w:p w:rsidR="005349D0" w:rsidRDefault="005349D0" w:rsidP="005076EB">
      <w:pPr>
        <w:spacing w:after="0"/>
        <w:jc w:val="both"/>
        <w:rPr>
          <w:rFonts w:ascii="Times New Roman" w:hAnsi="Times New Roman" w:cs="Times New Roman"/>
          <w:b/>
          <w:color w:val="5B9BD5" w:themeColor="accent1"/>
          <w:sz w:val="24"/>
          <w:szCs w:val="24"/>
        </w:rPr>
      </w:pPr>
    </w:p>
    <w:p w:rsidR="005349D0" w:rsidRDefault="005349D0" w:rsidP="005076EB">
      <w:pPr>
        <w:spacing w:after="0"/>
        <w:jc w:val="both"/>
        <w:rPr>
          <w:rFonts w:ascii="Times New Roman" w:hAnsi="Times New Roman" w:cs="Times New Roman"/>
          <w:b/>
          <w:color w:val="5B9BD5" w:themeColor="accent1"/>
          <w:sz w:val="24"/>
          <w:szCs w:val="24"/>
        </w:rPr>
      </w:pPr>
    </w:p>
    <w:p w:rsidR="005076EB" w:rsidRDefault="005076EB" w:rsidP="005076EB">
      <w:pPr>
        <w:rPr>
          <w:rFonts w:ascii="Times New Roman" w:hAnsi="Times New Roman" w:cs="Times New Roman"/>
          <w:b/>
          <w:color w:val="5B9BD5" w:themeColor="accent1"/>
          <w:sz w:val="24"/>
          <w:szCs w:val="24"/>
        </w:rPr>
      </w:pPr>
    </w:p>
    <w:p w:rsidR="00B26BDD" w:rsidRDefault="00B26BDD">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br w:type="page"/>
      </w:r>
      <w:bookmarkStart w:id="0" w:name="_GoBack"/>
      <w:bookmarkEnd w:id="0"/>
    </w:p>
    <w:p w:rsidR="005076EB" w:rsidRPr="00FA3AA3" w:rsidRDefault="005076EB" w:rsidP="005076EB">
      <w:pPr>
        <w:rPr>
          <w:rFonts w:ascii="Times New Roman" w:hAnsi="Times New Roman" w:cs="Times New Roman"/>
          <w:b/>
          <w:color w:val="5B9BD5" w:themeColor="accent1"/>
          <w:sz w:val="24"/>
          <w:szCs w:val="24"/>
        </w:rPr>
      </w:pPr>
      <w:r>
        <w:rPr>
          <w:rFonts w:ascii="Times New Roman" w:hAnsi="Times New Roman" w:cs="Times New Roman"/>
          <w:b/>
          <w:color w:val="5B9BD5" w:themeColor="accent1"/>
          <w:sz w:val="24"/>
          <w:szCs w:val="24"/>
        </w:rPr>
        <w:lastRenderedPageBreak/>
        <w:t>AGENDA DE LA SEMAINE DU 8 AU 12 FÉVRIER 2016</w:t>
      </w:r>
    </w:p>
    <w:p w:rsidR="005076EB" w:rsidRPr="00DF5F3B" w:rsidRDefault="005076EB" w:rsidP="005076EB">
      <w:pPr>
        <w:spacing w:after="0" w:line="240" w:lineRule="auto"/>
        <w:rPr>
          <w:rFonts w:ascii="Times New Roman" w:hAnsi="Times New Roman" w:cs="Times New Roman"/>
          <w:b/>
          <w:bCs/>
          <w:color w:val="4F81BD"/>
          <w:sz w:val="24"/>
          <w:szCs w:val="24"/>
          <w:lang w:eastAsia="fr-BE"/>
        </w:rPr>
      </w:pPr>
    </w:p>
    <w:tbl>
      <w:tblPr>
        <w:tblpPr w:leftFromText="141" w:rightFromText="141" w:vertAnchor="text" w:tblpXSpec="center" w:tblpY="1"/>
        <w:tblOverlap w:val="never"/>
        <w:tblW w:w="6214" w:type="pct"/>
        <w:tblLayout w:type="fixed"/>
        <w:tblCellMar>
          <w:left w:w="0" w:type="dxa"/>
          <w:right w:w="0" w:type="dxa"/>
        </w:tblCellMar>
        <w:tblLook w:val="04A0" w:firstRow="1" w:lastRow="0" w:firstColumn="1" w:lastColumn="0" w:noHBand="0" w:noVBand="1"/>
      </w:tblPr>
      <w:tblGrid>
        <w:gridCol w:w="1759"/>
        <w:gridCol w:w="3334"/>
        <w:gridCol w:w="1985"/>
        <w:gridCol w:w="2410"/>
        <w:gridCol w:w="1762"/>
      </w:tblGrid>
      <w:tr w:rsidR="005076EB" w:rsidRPr="00DF5F3B" w:rsidTr="00D53881">
        <w:trPr>
          <w:trHeight w:val="433"/>
        </w:trPr>
        <w:tc>
          <w:tcPr>
            <w:tcW w:w="782"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0" w:line="276" w:lineRule="auto"/>
              <w:rPr>
                <w:rFonts w:ascii="Times New Roman" w:eastAsiaTheme="minorEastAsia" w:hAnsi="Times New Roman" w:cs="Times New Roman"/>
                <w:sz w:val="24"/>
                <w:szCs w:val="24"/>
                <w:lang w:eastAsia="fr-BE"/>
              </w:rPr>
            </w:pPr>
          </w:p>
        </w:tc>
        <w:tc>
          <w:tcPr>
            <w:tcW w:w="14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eastAsia="fr-BE"/>
              </w:rPr>
              <w:t>PARLEMENT EUROP</w:t>
            </w:r>
            <w:r w:rsidRPr="00DF5F3B">
              <w:rPr>
                <w:rFonts w:ascii="Times New Roman" w:hAnsi="Times New Roman" w:cs="Times New Roman"/>
                <w:b/>
                <w:bCs/>
                <w:color w:val="5B9BD5" w:themeColor="accent1"/>
                <w:sz w:val="24"/>
                <w:szCs w:val="24"/>
                <w:lang w:val="en-US" w:eastAsia="fr-BE"/>
              </w:rPr>
              <w:t>EEN</w:t>
            </w:r>
          </w:p>
        </w:tc>
        <w:tc>
          <w:tcPr>
            <w:tcW w:w="882"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COMMISSION EUROPEENNE</w:t>
            </w:r>
          </w:p>
        </w:tc>
        <w:tc>
          <w:tcPr>
            <w:tcW w:w="1071"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val="en-US" w:eastAsia="fr-BE"/>
              </w:rPr>
            </w:pPr>
            <w:r w:rsidRPr="00DF5F3B">
              <w:rPr>
                <w:rFonts w:ascii="Times New Roman" w:hAnsi="Times New Roman" w:cs="Times New Roman"/>
                <w:b/>
                <w:bCs/>
                <w:color w:val="5B9BD5" w:themeColor="accent1"/>
                <w:sz w:val="24"/>
                <w:szCs w:val="24"/>
                <w:lang w:val="en-US" w:eastAsia="fr-BE"/>
              </w:rPr>
              <w:t>CONSEIL DE L’UE</w:t>
            </w:r>
          </w:p>
        </w:tc>
        <w:tc>
          <w:tcPr>
            <w:tcW w:w="783" w:type="pct"/>
            <w:tcBorders>
              <w:top w:val="single" w:sz="8" w:space="0" w:color="auto"/>
              <w:left w:val="nil"/>
              <w:bottom w:val="single" w:sz="8" w:space="0" w:color="auto"/>
              <w:right w:val="single" w:sz="8" w:space="0" w:color="auto"/>
            </w:tcBorders>
          </w:tcPr>
          <w:p w:rsidR="005076EB" w:rsidRPr="00DF5F3B" w:rsidRDefault="005076EB" w:rsidP="005B702E">
            <w:pPr>
              <w:spacing w:after="200" w:line="276" w:lineRule="auto"/>
              <w:jc w:val="center"/>
              <w:rPr>
                <w:rFonts w:ascii="Times New Roman" w:hAnsi="Times New Roman" w:cs="Times New Roman"/>
                <w:b/>
                <w:bCs/>
                <w:color w:val="5B9BD5" w:themeColor="accent1"/>
                <w:sz w:val="24"/>
                <w:szCs w:val="24"/>
                <w:lang w:eastAsia="fr-BE"/>
              </w:rPr>
            </w:pPr>
            <w:r w:rsidRPr="00DF5F3B">
              <w:rPr>
                <w:rFonts w:ascii="Times New Roman" w:hAnsi="Times New Roman" w:cs="Times New Roman"/>
                <w:b/>
                <w:bCs/>
                <w:color w:val="5B9BD5" w:themeColor="accent1"/>
                <w:sz w:val="24"/>
                <w:szCs w:val="24"/>
                <w:lang w:eastAsia="fr-BE"/>
              </w:rPr>
              <w:t>MINISTÈRES FRANÇAIS</w:t>
            </w:r>
          </w:p>
        </w:tc>
      </w:tr>
      <w:tr w:rsidR="005076EB" w:rsidRPr="00DF5F3B" w:rsidTr="00D53881">
        <w:trPr>
          <w:trHeight w:val="578"/>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Default="005076EB" w:rsidP="005B702E">
            <w:pPr>
              <w:spacing w:after="0" w:line="276" w:lineRule="auto"/>
              <w:jc w:val="center"/>
              <w:rPr>
                <w:rFonts w:ascii="Times New Roman" w:hAnsi="Times New Roman" w:cs="Times New Roman"/>
                <w:b/>
                <w:bCs/>
                <w:color w:val="000000"/>
                <w:sz w:val="24"/>
                <w:szCs w:val="24"/>
                <w:lang w:val="en-US" w:eastAsia="fr-BE"/>
              </w:rPr>
            </w:pPr>
            <w:proofErr w:type="spellStart"/>
            <w:r w:rsidRPr="00DF5F3B">
              <w:rPr>
                <w:rFonts w:ascii="Times New Roman" w:hAnsi="Times New Roman" w:cs="Times New Roman"/>
                <w:b/>
                <w:bCs/>
                <w:color w:val="000000"/>
                <w:sz w:val="24"/>
                <w:szCs w:val="24"/>
                <w:lang w:val="en-US" w:eastAsia="fr-BE"/>
              </w:rPr>
              <w:t>Lundi</w:t>
            </w:r>
            <w:proofErr w:type="spellEnd"/>
          </w:p>
          <w:p w:rsidR="005076EB" w:rsidRPr="00DF5F3B" w:rsidRDefault="00AC41C2" w:rsidP="00AC41C2">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15</w:t>
            </w:r>
            <w:r w:rsidR="005076EB">
              <w:rPr>
                <w:rFonts w:ascii="Times New Roman" w:hAnsi="Times New Roman" w:cs="Times New Roman"/>
                <w:b/>
                <w:bCs/>
                <w:color w:val="000000"/>
                <w:sz w:val="24"/>
                <w:szCs w:val="24"/>
                <w:lang w:val="en-US" w:eastAsia="fr-BE"/>
              </w:rPr>
              <w:t>/02</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5076EB" w:rsidRDefault="005076EB" w:rsidP="005B702E">
            <w:pPr>
              <w:spacing w:after="0" w:line="276" w:lineRule="auto"/>
              <w:jc w:val="both"/>
              <w:rPr>
                <w:rFonts w:eastAsia="Calibri"/>
              </w:rPr>
            </w:pPr>
          </w:p>
          <w:p w:rsidR="005076EB" w:rsidRPr="00457007" w:rsidRDefault="005076EB" w:rsidP="005B702E">
            <w:pPr>
              <w:spacing w:after="0" w:line="276" w:lineRule="auto"/>
              <w:jc w:val="both"/>
              <w:rPr>
                <w:rFonts w:ascii="Times New Roman" w:eastAsia="Calibri" w:hAnsi="Times New Roman" w:cs="Times New Roman"/>
                <w:b/>
                <w:u w:val="single"/>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tcPr>
          <w:p w:rsidR="005076EB" w:rsidRPr="00DF5F3B" w:rsidRDefault="005076EB" w:rsidP="005B702E">
            <w:pPr>
              <w:autoSpaceDE w:val="0"/>
              <w:autoSpaceDN w:val="0"/>
              <w:adjustRightInd w:val="0"/>
              <w:spacing w:after="0" w:line="240" w:lineRule="auto"/>
              <w:jc w:val="both"/>
              <w:rPr>
                <w:rFonts w:ascii="Times New Roman" w:hAnsi="Times New Roman" w:cs="Times New Roman"/>
                <w:iCs/>
                <w:color w:val="44546A" w:themeColor="text2"/>
                <w:lang w:eastAsia="fr-BE"/>
              </w:rPr>
            </w:pPr>
          </w:p>
          <w:p w:rsidR="005076EB" w:rsidRPr="00E920E8" w:rsidRDefault="005076EB" w:rsidP="005B702E">
            <w:pPr>
              <w:autoSpaceDE w:val="0"/>
              <w:autoSpaceDN w:val="0"/>
              <w:adjustRightInd w:val="0"/>
              <w:spacing w:after="0" w:line="240" w:lineRule="auto"/>
              <w:rPr>
                <w:rFonts w:ascii="Times New Roman" w:hAnsi="Times New Roman" w:cs="Times New Roman"/>
                <w:iCs/>
                <w:lang w:eastAsia="fr-BE"/>
              </w:rPr>
            </w:pPr>
          </w:p>
          <w:p w:rsidR="005076EB" w:rsidRPr="00DF5F3B" w:rsidRDefault="005076EB" w:rsidP="005B702E">
            <w:pPr>
              <w:autoSpaceDE w:val="0"/>
              <w:autoSpaceDN w:val="0"/>
              <w:adjustRightInd w:val="0"/>
              <w:spacing w:after="0" w:line="240" w:lineRule="auto"/>
              <w:jc w:val="center"/>
              <w:rPr>
                <w:rFonts w:ascii="Times New Roman" w:hAnsi="Times New Roman" w:cs="Times New Roman"/>
                <w:iCs/>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Default="005076EB" w:rsidP="005B702E">
            <w:pPr>
              <w:autoSpaceDE w:val="0"/>
              <w:autoSpaceDN w:val="0"/>
              <w:adjustRightInd w:val="0"/>
              <w:spacing w:after="0" w:line="240" w:lineRule="auto"/>
              <w:rPr>
                <w:rFonts w:ascii="Times New Roman" w:eastAsia="Calibri" w:hAnsi="Times New Roman" w:cs="Times New Roman"/>
                <w:b/>
                <w:sz w:val="24"/>
                <w:szCs w:val="24"/>
              </w:rPr>
            </w:pPr>
          </w:p>
          <w:p w:rsidR="005076EB" w:rsidRPr="00D53881" w:rsidRDefault="00A95830" w:rsidP="00A9583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Conseil agriculture et pêche : présentation des priorités de la Présidence néerlandaise + q</w:t>
            </w:r>
            <w:r w:rsidR="00D53881">
              <w:rPr>
                <w:rFonts w:ascii="Times New Roman" w:eastAsia="Calibri" w:hAnsi="Times New Roman" w:cs="Times New Roman"/>
                <w:sz w:val="24"/>
                <w:szCs w:val="24"/>
              </w:rPr>
              <w:t>uestions relatives au commerce international.</w:t>
            </w:r>
          </w:p>
        </w:tc>
        <w:tc>
          <w:tcPr>
            <w:tcW w:w="783" w:type="pct"/>
            <w:tcBorders>
              <w:top w:val="nil"/>
              <w:left w:val="nil"/>
              <w:bottom w:val="single" w:sz="8" w:space="0" w:color="auto"/>
              <w:right w:val="single" w:sz="8" w:space="0" w:color="auto"/>
            </w:tcBorders>
          </w:tcPr>
          <w:p w:rsidR="005076EB" w:rsidRPr="00986D39" w:rsidRDefault="005076EB" w:rsidP="005B702E">
            <w:pPr>
              <w:autoSpaceDE w:val="0"/>
              <w:autoSpaceDN w:val="0"/>
              <w:adjustRightInd w:val="0"/>
              <w:spacing w:after="0" w:line="240" w:lineRule="auto"/>
              <w:jc w:val="both"/>
              <w:rPr>
                <w:rFonts w:ascii="Times New Roman" w:eastAsia="Calibri" w:hAnsi="Times New Roman" w:cs="Times New Roman"/>
                <w:b/>
                <w:szCs w:val="24"/>
              </w:rPr>
            </w:pPr>
            <w:r w:rsidRPr="00986D39">
              <w:rPr>
                <w:rFonts w:ascii="Times New Roman" w:eastAsia="Calibri" w:hAnsi="Times New Roman" w:cs="Times New Roman"/>
                <w:b/>
                <w:szCs w:val="24"/>
              </w:rPr>
              <w:t xml:space="preserve"> </w:t>
            </w:r>
          </w:p>
          <w:p w:rsidR="005076EB" w:rsidRDefault="005076EB" w:rsidP="005B702E">
            <w:pPr>
              <w:autoSpaceDE w:val="0"/>
              <w:autoSpaceDN w:val="0"/>
              <w:adjustRightInd w:val="0"/>
              <w:spacing w:after="0" w:line="240" w:lineRule="auto"/>
              <w:jc w:val="both"/>
              <w:rPr>
                <w:rFonts w:ascii="Times New Roman" w:eastAsia="Calibri" w:hAnsi="Times New Roman" w:cs="Times New Roman"/>
                <w:b/>
                <w:szCs w:val="24"/>
              </w:rPr>
            </w:pPr>
          </w:p>
          <w:p w:rsidR="005076EB" w:rsidRPr="008D5C48" w:rsidRDefault="005076EB" w:rsidP="005B702E">
            <w:pPr>
              <w:autoSpaceDE w:val="0"/>
              <w:autoSpaceDN w:val="0"/>
              <w:adjustRightInd w:val="0"/>
              <w:spacing w:after="0" w:line="240" w:lineRule="auto"/>
              <w:jc w:val="both"/>
              <w:rPr>
                <w:rFonts w:ascii="Times New Roman" w:eastAsia="Calibri" w:hAnsi="Times New Roman" w:cs="Times New Roman"/>
                <w:szCs w:val="24"/>
              </w:rPr>
            </w:pPr>
          </w:p>
        </w:tc>
      </w:tr>
      <w:tr w:rsidR="005076EB" w:rsidRPr="00181012" w:rsidTr="00D53881">
        <w:trPr>
          <w:trHeight w:val="545"/>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740125" w:rsidRDefault="005076EB" w:rsidP="005B702E">
            <w:pPr>
              <w:spacing w:after="0" w:line="276" w:lineRule="auto"/>
              <w:jc w:val="center"/>
              <w:rPr>
                <w:rFonts w:ascii="Times New Roman" w:hAnsi="Times New Roman" w:cs="Times New Roman"/>
                <w:b/>
                <w:bCs/>
                <w:color w:val="000000"/>
                <w:sz w:val="24"/>
                <w:szCs w:val="24"/>
                <w:lang w:eastAsia="fr-BE"/>
              </w:rPr>
            </w:pPr>
          </w:p>
          <w:p w:rsidR="005076EB" w:rsidRPr="00DF5F3B" w:rsidRDefault="005076EB" w:rsidP="005B702E">
            <w:pPr>
              <w:spacing w:after="0" w:line="276" w:lineRule="auto"/>
              <w:jc w:val="center"/>
              <w:rPr>
                <w:rFonts w:ascii="Times New Roman" w:hAnsi="Times New Roman" w:cs="Times New Roman"/>
                <w:b/>
                <w:bCs/>
                <w:color w:val="000000"/>
                <w:sz w:val="24"/>
                <w:szCs w:val="24"/>
                <w:lang w:val="en-US" w:eastAsia="fr-BE"/>
              </w:rPr>
            </w:pPr>
            <w:r w:rsidRPr="00DF5F3B">
              <w:rPr>
                <w:rFonts w:ascii="Times New Roman" w:hAnsi="Times New Roman" w:cs="Times New Roman"/>
                <w:b/>
                <w:bCs/>
                <w:color w:val="000000"/>
                <w:sz w:val="24"/>
                <w:szCs w:val="24"/>
                <w:lang w:val="en-US" w:eastAsia="fr-BE"/>
              </w:rPr>
              <w:t>Mardi</w:t>
            </w:r>
          </w:p>
          <w:p w:rsidR="005076EB" w:rsidRPr="00DF5F3B" w:rsidRDefault="00AC41C2" w:rsidP="005B702E">
            <w:pPr>
              <w:spacing w:after="0" w:line="276" w:lineRule="auto"/>
              <w:jc w:val="center"/>
              <w:rPr>
                <w:rFonts w:ascii="Times New Roman" w:hAnsi="Times New Roman" w:cs="Times New Roman"/>
                <w:b/>
                <w:bCs/>
                <w:color w:val="000000"/>
                <w:sz w:val="24"/>
                <w:szCs w:val="24"/>
                <w:lang w:val="en-US" w:eastAsia="fr-BE"/>
              </w:rPr>
            </w:pPr>
            <w:r>
              <w:rPr>
                <w:rFonts w:ascii="Times New Roman" w:hAnsi="Times New Roman" w:cs="Times New Roman"/>
                <w:b/>
                <w:bCs/>
                <w:color w:val="000000"/>
                <w:sz w:val="24"/>
                <w:szCs w:val="24"/>
                <w:lang w:val="en-US" w:eastAsia="fr-BE"/>
              </w:rPr>
              <w:t>16</w:t>
            </w:r>
            <w:r w:rsidR="005076EB">
              <w:rPr>
                <w:rFonts w:ascii="Times New Roman" w:hAnsi="Times New Roman" w:cs="Times New Roman"/>
                <w:b/>
                <w:bCs/>
                <w:color w:val="000000"/>
                <w:sz w:val="24"/>
                <w:szCs w:val="24"/>
                <w:lang w:val="en-US" w:eastAsia="fr-BE"/>
              </w:rPr>
              <w:t>/02</w:t>
            </w:r>
          </w:p>
          <w:p w:rsidR="005076EB" w:rsidRPr="00DF5F3B" w:rsidRDefault="005076EB" w:rsidP="005B702E">
            <w:pPr>
              <w:spacing w:after="0" w:line="276" w:lineRule="auto"/>
              <w:jc w:val="center"/>
              <w:rPr>
                <w:rFonts w:ascii="Times New Roman" w:hAnsi="Times New Roman" w:cs="Times New Roman"/>
                <w:b/>
                <w:bCs/>
                <w:color w:val="000000"/>
                <w:sz w:val="24"/>
                <w:szCs w:val="24"/>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5076EB" w:rsidRDefault="00181012" w:rsidP="005B702E">
            <w:pPr>
              <w:spacing w:after="0" w:line="276" w:lineRule="auto"/>
              <w:jc w:val="both"/>
              <w:rPr>
                <w:rFonts w:ascii="Times New Roman" w:hAnsi="Times New Roman" w:cs="Times New Roman"/>
                <w:color w:val="000000" w:themeColor="text1"/>
                <w:sz w:val="24"/>
                <w:szCs w:val="24"/>
              </w:rPr>
            </w:pPr>
            <w:r w:rsidRPr="00181012">
              <w:rPr>
                <w:rFonts w:ascii="Times New Roman" w:hAnsi="Times New Roman" w:cs="Times New Roman"/>
                <w:color w:val="000000" w:themeColor="text1"/>
                <w:sz w:val="24"/>
                <w:szCs w:val="24"/>
              </w:rPr>
              <w:t>Échange de vues sur les relations commerciales entre l'Union européenne et le Maroc</w:t>
            </w:r>
          </w:p>
          <w:p w:rsidR="003C16D8" w:rsidRPr="00181012" w:rsidRDefault="003C16D8" w:rsidP="005B702E">
            <w:pPr>
              <w:spacing w:after="0" w:line="276" w:lineRule="auto"/>
              <w:jc w:val="both"/>
              <w:rPr>
                <w:rFonts w:ascii="Times New Roman" w:hAnsi="Times New Roman" w:cs="Times New Roman"/>
                <w:color w:val="000000" w:themeColor="text1"/>
                <w:sz w:val="24"/>
                <w:szCs w:val="24"/>
              </w:rPr>
            </w:pPr>
          </w:p>
          <w:p w:rsidR="005076EB" w:rsidRDefault="00AC41C2" w:rsidP="005B702E">
            <w:pPr>
              <w:spacing w:after="0" w:line="276" w:lineRule="auto"/>
              <w:jc w:val="both"/>
              <w:rPr>
                <w:rFonts w:ascii="Times New Roman" w:hAnsi="Times New Roman" w:cs="Times New Roman"/>
                <w:color w:val="000000" w:themeColor="text1"/>
                <w:sz w:val="24"/>
                <w:szCs w:val="24"/>
              </w:rPr>
            </w:pPr>
            <w:r w:rsidRPr="00AC41C2">
              <w:rPr>
                <w:rFonts w:ascii="Times New Roman" w:hAnsi="Times New Roman" w:cs="Times New Roman"/>
                <w:color w:val="000000" w:themeColor="text1"/>
                <w:sz w:val="24"/>
                <w:szCs w:val="24"/>
              </w:rPr>
              <w:t>Ouverture des négociations en vue d'un accord de libre-échange UE-Tunisie</w:t>
            </w:r>
          </w:p>
          <w:p w:rsidR="00181012" w:rsidRDefault="00181012" w:rsidP="005B702E">
            <w:pPr>
              <w:spacing w:after="0" w:line="276" w:lineRule="auto"/>
              <w:jc w:val="both"/>
              <w:rPr>
                <w:rFonts w:ascii="Times New Roman" w:hAnsi="Times New Roman" w:cs="Times New Roman"/>
                <w:color w:val="000000" w:themeColor="text1"/>
                <w:sz w:val="24"/>
                <w:szCs w:val="24"/>
              </w:rPr>
            </w:pPr>
          </w:p>
          <w:p w:rsidR="00181012" w:rsidRPr="002A2A54" w:rsidRDefault="00181012" w:rsidP="005B702E">
            <w:pPr>
              <w:spacing w:after="0" w:line="276" w:lineRule="auto"/>
              <w:jc w:val="both"/>
              <w:rPr>
                <w:rFonts w:ascii="Times New Roman" w:hAnsi="Times New Roman" w:cs="Times New Roman"/>
                <w:color w:val="000000" w:themeColor="text1"/>
                <w:sz w:val="24"/>
                <w:szCs w:val="24"/>
                <w:lang w:val="en-US"/>
              </w:rPr>
            </w:pPr>
            <w:r w:rsidRPr="002A2A54">
              <w:rPr>
                <w:rFonts w:ascii="Times New Roman" w:hAnsi="Times New Roman" w:cs="Times New Roman"/>
                <w:color w:val="000000" w:themeColor="text1"/>
                <w:sz w:val="24"/>
                <w:szCs w:val="24"/>
                <w:lang w:val="en-US"/>
              </w:rPr>
              <w:t>With the participation of the Members of the Steering Committee of the Parliamentary Conference to the WTO</w:t>
            </w:r>
          </w:p>
          <w:p w:rsidR="00181012" w:rsidRPr="002A2A54" w:rsidRDefault="00181012" w:rsidP="005B702E">
            <w:pPr>
              <w:spacing w:after="0" w:line="276" w:lineRule="auto"/>
              <w:jc w:val="both"/>
              <w:rPr>
                <w:rFonts w:ascii="Times New Roman" w:hAnsi="Times New Roman" w:cs="Times New Roman"/>
                <w:color w:val="000000" w:themeColor="text1"/>
                <w:sz w:val="24"/>
                <w:szCs w:val="24"/>
                <w:lang w:val="en-US"/>
              </w:rPr>
            </w:pPr>
          </w:p>
          <w:p w:rsidR="00181012" w:rsidRPr="00181012" w:rsidRDefault="00181012" w:rsidP="00181012">
            <w:pPr>
              <w:spacing w:after="0" w:line="276" w:lineRule="auto"/>
              <w:jc w:val="both"/>
              <w:rPr>
                <w:rFonts w:ascii="Times New Roman" w:hAnsi="Times New Roman" w:cs="Times New Roman"/>
                <w:color w:val="000000" w:themeColor="text1"/>
                <w:sz w:val="24"/>
                <w:szCs w:val="24"/>
              </w:rPr>
            </w:pPr>
            <w:r w:rsidRPr="00181012">
              <w:rPr>
                <w:rFonts w:ascii="Times New Roman" w:hAnsi="Times New Roman" w:cs="Times New Roman"/>
                <w:color w:val="000000" w:themeColor="text1"/>
                <w:sz w:val="24"/>
                <w:szCs w:val="24"/>
              </w:rPr>
              <w:t>L'OMC et le programme pour l'après</w:t>
            </w:r>
            <w:r>
              <w:rPr>
                <w:rFonts w:ascii="Times New Roman" w:hAnsi="Times New Roman" w:cs="Times New Roman"/>
                <w:color w:val="000000" w:themeColor="text1"/>
                <w:sz w:val="24"/>
                <w:szCs w:val="24"/>
              </w:rPr>
              <w:t xml:space="preserve"> </w:t>
            </w:r>
            <w:r w:rsidRPr="00181012">
              <w:rPr>
                <w:rFonts w:ascii="Times New Roman" w:hAnsi="Times New Roman" w:cs="Times New Roman"/>
                <w:color w:val="000000" w:themeColor="text1"/>
                <w:sz w:val="24"/>
                <w:szCs w:val="24"/>
              </w:rPr>
              <w:t>Nairobi (Échange de vues avec Karl Brauner, directeur général adjoint de l'Organisation mondiale du commerce (OMC))</w:t>
            </w:r>
          </w:p>
          <w:p w:rsidR="00181012" w:rsidRPr="00181012" w:rsidRDefault="00181012" w:rsidP="00181012">
            <w:pPr>
              <w:shd w:val="clear" w:color="auto" w:fill="FDFDFD"/>
              <w:spacing w:after="0" w:line="360" w:lineRule="atLeast"/>
              <w:textAlignment w:val="baseline"/>
              <w:outlineLvl w:val="2"/>
              <w:rPr>
                <w:rFonts w:ascii="Times New Roman" w:hAnsi="Times New Roman" w:cs="Times New Roman"/>
                <w:color w:val="000000" w:themeColor="text1"/>
                <w:sz w:val="24"/>
                <w:szCs w:val="24"/>
              </w:rPr>
            </w:pPr>
          </w:p>
          <w:p w:rsidR="00181012" w:rsidRPr="00181012" w:rsidRDefault="00181012" w:rsidP="003C16D8">
            <w:pPr>
              <w:spacing w:after="0" w:line="276" w:lineRule="auto"/>
              <w:jc w:val="both"/>
              <w:rPr>
                <w:rFonts w:ascii="Times New Roman" w:hAnsi="Times New Roman" w:cs="Times New Roman"/>
                <w:color w:val="000000" w:themeColor="text1"/>
                <w:sz w:val="24"/>
                <w:szCs w:val="24"/>
              </w:rPr>
            </w:pPr>
            <w:r w:rsidRPr="00181012">
              <w:rPr>
                <w:rFonts w:ascii="Times New Roman" w:hAnsi="Times New Roman" w:cs="Times New Roman"/>
                <w:color w:val="000000" w:themeColor="text1"/>
                <w:sz w:val="24"/>
                <w:szCs w:val="24"/>
              </w:rPr>
              <w:t>Mission ad hoc à la 10e conférence ministérielle de l'OMC, Nairobi, Kenya, 15-18 décembre 2015</w:t>
            </w: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181012" w:rsidRDefault="005076EB" w:rsidP="005349D0">
            <w:pPr>
              <w:spacing w:after="0" w:line="276" w:lineRule="auto"/>
              <w:jc w:val="both"/>
              <w:rPr>
                <w:rFonts w:ascii="Times New Roman" w:eastAsia="Calibri" w:hAnsi="Times New Roman" w:cs="Times New Roman"/>
                <w:color w:val="44546A" w:themeColor="text2"/>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181012" w:rsidRDefault="005076EB" w:rsidP="005B702E">
            <w:pPr>
              <w:autoSpaceDE w:val="0"/>
              <w:autoSpaceDN w:val="0"/>
              <w:adjustRightInd w:val="0"/>
              <w:spacing w:after="0" w:line="240" w:lineRule="auto"/>
              <w:jc w:val="both"/>
              <w:rPr>
                <w:rFonts w:ascii="Times New Roman" w:eastAsiaTheme="minorEastAsia" w:hAnsi="Times New Roman" w:cs="Times New Roman"/>
                <w:lang w:eastAsia="fr-BE"/>
              </w:rPr>
            </w:pPr>
          </w:p>
        </w:tc>
        <w:tc>
          <w:tcPr>
            <w:tcW w:w="783" w:type="pct"/>
            <w:tcBorders>
              <w:top w:val="nil"/>
              <w:left w:val="nil"/>
              <w:bottom w:val="single" w:sz="8" w:space="0" w:color="auto"/>
              <w:right w:val="single" w:sz="8" w:space="0" w:color="auto"/>
            </w:tcBorders>
          </w:tcPr>
          <w:p w:rsidR="005076EB" w:rsidRPr="00181012" w:rsidRDefault="005076EB" w:rsidP="005B702E">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p w:rsidR="005076EB" w:rsidRPr="00181012" w:rsidRDefault="005076EB" w:rsidP="005B702E">
            <w:pPr>
              <w:autoSpaceDE w:val="0"/>
              <w:autoSpaceDN w:val="0"/>
              <w:adjustRightInd w:val="0"/>
              <w:spacing w:after="0" w:line="240" w:lineRule="auto"/>
              <w:jc w:val="both"/>
              <w:rPr>
                <w:rFonts w:ascii="Times New Roman" w:eastAsiaTheme="minorEastAsia" w:hAnsi="Times New Roman" w:cs="Times New Roman"/>
                <w:sz w:val="24"/>
                <w:szCs w:val="24"/>
                <w:lang w:eastAsia="fr-BE"/>
              </w:rPr>
            </w:pPr>
          </w:p>
        </w:tc>
      </w:tr>
      <w:tr w:rsidR="005076EB" w:rsidRPr="00DF5F3B" w:rsidTr="00D53881">
        <w:trPr>
          <w:trHeight w:val="476"/>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181012" w:rsidRDefault="005076EB" w:rsidP="005B702E">
            <w:pPr>
              <w:spacing w:after="0" w:line="276" w:lineRule="auto"/>
              <w:jc w:val="center"/>
              <w:rPr>
                <w:rFonts w:ascii="Times New Roman" w:hAnsi="Times New Roman" w:cs="Times New Roman"/>
                <w:b/>
                <w:bCs/>
                <w:color w:val="000000"/>
                <w:lang w:eastAsia="fr-BE"/>
              </w:rPr>
            </w:pPr>
          </w:p>
          <w:p w:rsidR="005076EB" w:rsidRDefault="005076EB" w:rsidP="005B702E">
            <w:pPr>
              <w:spacing w:after="0" w:line="276" w:lineRule="auto"/>
              <w:jc w:val="center"/>
              <w:rPr>
                <w:rFonts w:ascii="Times New Roman" w:hAnsi="Times New Roman" w:cs="Times New Roman"/>
                <w:b/>
                <w:bCs/>
                <w:color w:val="000000"/>
                <w:sz w:val="24"/>
                <w:lang w:val="en-US" w:eastAsia="fr-BE"/>
              </w:rPr>
            </w:pPr>
            <w:proofErr w:type="spellStart"/>
            <w:r w:rsidRPr="00371626">
              <w:rPr>
                <w:rFonts w:ascii="Times New Roman" w:hAnsi="Times New Roman" w:cs="Times New Roman"/>
                <w:b/>
                <w:bCs/>
                <w:color w:val="000000"/>
                <w:sz w:val="24"/>
                <w:lang w:val="en-US" w:eastAsia="fr-BE"/>
              </w:rPr>
              <w:t>Mercredi</w:t>
            </w:r>
            <w:proofErr w:type="spellEnd"/>
          </w:p>
          <w:p w:rsidR="005076EB" w:rsidRPr="00371626" w:rsidRDefault="007B229D" w:rsidP="005B702E">
            <w:pPr>
              <w:spacing w:after="0" w:line="276" w:lineRule="auto"/>
              <w:jc w:val="center"/>
              <w:rPr>
                <w:rFonts w:ascii="Times New Roman" w:hAnsi="Times New Roman" w:cs="Times New Roman"/>
                <w:b/>
                <w:bCs/>
                <w:color w:val="000000"/>
                <w:sz w:val="24"/>
                <w:lang w:val="en-US" w:eastAsia="fr-BE"/>
              </w:rPr>
            </w:pPr>
            <w:r>
              <w:rPr>
                <w:rFonts w:ascii="Times New Roman" w:hAnsi="Times New Roman" w:cs="Times New Roman"/>
                <w:b/>
                <w:bCs/>
                <w:color w:val="000000"/>
                <w:sz w:val="24"/>
                <w:lang w:val="en-US" w:eastAsia="fr-BE"/>
              </w:rPr>
              <w:t>1</w:t>
            </w:r>
            <w:r w:rsidR="00AC41C2">
              <w:rPr>
                <w:rFonts w:ascii="Times New Roman" w:hAnsi="Times New Roman" w:cs="Times New Roman"/>
                <w:b/>
                <w:bCs/>
                <w:color w:val="000000"/>
                <w:sz w:val="24"/>
                <w:lang w:val="en-US" w:eastAsia="fr-BE"/>
              </w:rPr>
              <w:t>7</w:t>
            </w:r>
            <w:r w:rsidR="005076EB">
              <w:rPr>
                <w:rFonts w:ascii="Times New Roman" w:hAnsi="Times New Roman" w:cs="Times New Roman"/>
                <w:b/>
                <w:bCs/>
                <w:color w:val="000000"/>
                <w:sz w:val="24"/>
                <w:lang w:val="en-US" w:eastAsia="fr-BE"/>
              </w:rPr>
              <w:t>/02</w:t>
            </w:r>
          </w:p>
          <w:p w:rsidR="005076EB" w:rsidRPr="00DF5F3B" w:rsidRDefault="005076EB" w:rsidP="005B702E">
            <w:pPr>
              <w:spacing w:after="0" w:line="276" w:lineRule="auto"/>
              <w:rPr>
                <w:rFonts w:ascii="Times New Roman" w:hAnsi="Times New Roman" w:cs="Times New Roman"/>
                <w:b/>
                <w:bCs/>
                <w:color w:val="000000"/>
                <w:lang w:val="en-US"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5076EB" w:rsidRPr="00181012" w:rsidRDefault="005076EB" w:rsidP="005B702E">
            <w:pPr>
              <w:spacing w:after="0" w:line="276" w:lineRule="auto"/>
              <w:jc w:val="both"/>
              <w:rPr>
                <w:rFonts w:ascii="Times New Roman" w:hAnsi="Times New Roman" w:cs="Times New Roman"/>
                <w:color w:val="000000" w:themeColor="text1"/>
                <w:sz w:val="24"/>
                <w:szCs w:val="24"/>
              </w:rPr>
            </w:pPr>
          </w:p>
          <w:p w:rsidR="00181012" w:rsidRPr="00181012" w:rsidRDefault="00181012" w:rsidP="00181012">
            <w:pPr>
              <w:spacing w:after="0" w:line="276" w:lineRule="auto"/>
              <w:jc w:val="both"/>
              <w:rPr>
                <w:rFonts w:ascii="Times New Roman" w:hAnsi="Times New Roman" w:cs="Times New Roman"/>
                <w:color w:val="000000" w:themeColor="text1"/>
                <w:sz w:val="24"/>
                <w:szCs w:val="24"/>
              </w:rPr>
            </w:pPr>
            <w:r w:rsidRPr="00181012">
              <w:rPr>
                <w:rFonts w:ascii="Times New Roman" w:hAnsi="Times New Roman" w:cs="Times New Roman"/>
                <w:color w:val="000000" w:themeColor="text1"/>
                <w:sz w:val="24"/>
                <w:szCs w:val="24"/>
              </w:rPr>
              <w:t> Règles communes en vue de l'application de la dimension externe de la PCP y compris les accords de pêche</w:t>
            </w:r>
          </w:p>
          <w:p w:rsidR="00181012" w:rsidRPr="00181012" w:rsidRDefault="00181012" w:rsidP="00181012">
            <w:pPr>
              <w:spacing w:after="0" w:line="276" w:lineRule="auto"/>
              <w:jc w:val="both"/>
              <w:rPr>
                <w:rFonts w:ascii="Times New Roman" w:hAnsi="Times New Roman" w:cs="Times New Roman"/>
                <w:color w:val="000000" w:themeColor="text1"/>
                <w:sz w:val="24"/>
                <w:szCs w:val="24"/>
              </w:rPr>
            </w:pPr>
          </w:p>
          <w:p w:rsidR="00181012" w:rsidRPr="00181012" w:rsidRDefault="00181012" w:rsidP="00181012">
            <w:pPr>
              <w:spacing w:after="0" w:line="276" w:lineRule="auto"/>
              <w:jc w:val="both"/>
              <w:rPr>
                <w:rFonts w:ascii="Times New Roman" w:hAnsi="Times New Roman" w:cs="Times New Roman"/>
                <w:color w:val="000000" w:themeColor="text1"/>
                <w:sz w:val="24"/>
                <w:szCs w:val="24"/>
              </w:rPr>
            </w:pPr>
            <w:r w:rsidRPr="00181012">
              <w:rPr>
                <w:rFonts w:ascii="Times New Roman" w:hAnsi="Times New Roman" w:cs="Times New Roman"/>
                <w:color w:val="000000" w:themeColor="text1"/>
                <w:sz w:val="24"/>
                <w:szCs w:val="24"/>
              </w:rPr>
              <w:lastRenderedPageBreak/>
              <w:t>Innovation et diversification de la pêche côtière artisanale dans les régions dépendantes de la pêche</w:t>
            </w:r>
          </w:p>
          <w:p w:rsidR="00181012" w:rsidRPr="00181012" w:rsidRDefault="00181012" w:rsidP="00181012">
            <w:pPr>
              <w:spacing w:after="0" w:line="276" w:lineRule="auto"/>
              <w:jc w:val="both"/>
              <w:rPr>
                <w:rFonts w:ascii="Times New Roman" w:hAnsi="Times New Roman" w:cs="Times New Roman"/>
                <w:color w:val="000000" w:themeColor="text1"/>
                <w:sz w:val="24"/>
                <w:szCs w:val="24"/>
              </w:rPr>
            </w:pPr>
          </w:p>
          <w:p w:rsidR="00181012" w:rsidRDefault="00181012" w:rsidP="00181012">
            <w:pPr>
              <w:spacing w:after="0" w:line="276" w:lineRule="auto"/>
              <w:jc w:val="both"/>
              <w:rPr>
                <w:rFonts w:ascii="Times New Roman" w:hAnsi="Times New Roman" w:cs="Times New Roman"/>
                <w:color w:val="000000" w:themeColor="text1"/>
                <w:sz w:val="24"/>
                <w:szCs w:val="24"/>
              </w:rPr>
            </w:pPr>
            <w:r w:rsidRPr="00181012">
              <w:rPr>
                <w:rFonts w:ascii="Times New Roman" w:hAnsi="Times New Roman" w:cs="Times New Roman"/>
                <w:color w:val="000000" w:themeColor="text1"/>
                <w:sz w:val="24"/>
                <w:szCs w:val="24"/>
              </w:rPr>
              <w:t xml:space="preserve">Protection des indications géographiques et des appellations d'origine des produits agricoles, des produits agricoles transformés, du poisson et des produits de la pêche </w:t>
            </w:r>
          </w:p>
          <w:p w:rsidR="003C16D8" w:rsidRPr="00181012" w:rsidRDefault="003C16D8" w:rsidP="00181012">
            <w:pPr>
              <w:spacing w:after="0" w:line="276" w:lineRule="auto"/>
              <w:jc w:val="both"/>
              <w:rPr>
                <w:rFonts w:ascii="Times New Roman" w:hAnsi="Times New Roman" w:cs="Times New Roman"/>
                <w:color w:val="000000" w:themeColor="text1"/>
                <w:sz w:val="24"/>
                <w:szCs w:val="24"/>
              </w:rPr>
            </w:pPr>
          </w:p>
          <w:p w:rsidR="00181012" w:rsidRPr="00181012" w:rsidRDefault="00181012" w:rsidP="00181012">
            <w:pPr>
              <w:spacing w:after="0" w:line="276" w:lineRule="auto"/>
              <w:jc w:val="both"/>
              <w:rPr>
                <w:rFonts w:ascii="Times New Roman" w:hAnsi="Times New Roman" w:cs="Times New Roman"/>
                <w:color w:val="000000" w:themeColor="text1"/>
                <w:sz w:val="24"/>
                <w:szCs w:val="24"/>
              </w:rPr>
            </w:pPr>
            <w:r w:rsidRPr="00181012">
              <w:rPr>
                <w:rFonts w:ascii="Times New Roman" w:hAnsi="Times New Roman" w:cs="Times New Roman"/>
                <w:color w:val="000000" w:themeColor="text1"/>
                <w:sz w:val="24"/>
                <w:szCs w:val="24"/>
              </w:rPr>
              <w:t>Présentation par la Commission européenne du rapport sur les performances économiques des flottes de pêche de l'union européenne</w:t>
            </w:r>
          </w:p>
          <w:p w:rsidR="00181012" w:rsidRPr="00181012" w:rsidRDefault="00181012" w:rsidP="00181012">
            <w:pPr>
              <w:spacing w:after="0" w:line="276" w:lineRule="auto"/>
              <w:jc w:val="both"/>
              <w:rPr>
                <w:rFonts w:ascii="Times New Roman" w:hAnsi="Times New Roman" w:cs="Times New Roman"/>
                <w:color w:val="000000" w:themeColor="text1"/>
                <w:sz w:val="24"/>
                <w:szCs w:val="24"/>
              </w:rPr>
            </w:pPr>
          </w:p>
          <w:p w:rsidR="00181012" w:rsidRDefault="00181012" w:rsidP="00181012">
            <w:pPr>
              <w:spacing w:after="0" w:line="276" w:lineRule="auto"/>
              <w:jc w:val="both"/>
              <w:rPr>
                <w:rFonts w:ascii="Times New Roman" w:hAnsi="Times New Roman" w:cs="Times New Roman"/>
                <w:color w:val="000000" w:themeColor="text1"/>
                <w:sz w:val="24"/>
                <w:szCs w:val="24"/>
              </w:rPr>
            </w:pPr>
            <w:r w:rsidRPr="00181012">
              <w:rPr>
                <w:rFonts w:ascii="Times New Roman" w:hAnsi="Times New Roman" w:cs="Times New Roman"/>
                <w:color w:val="000000" w:themeColor="text1"/>
                <w:sz w:val="24"/>
                <w:szCs w:val="24"/>
              </w:rPr>
              <w:t>Accord de partenariat dans le domaine de la pêche durable entre l'Union européenne et la République du Liberia et son protocole de mise en œuvre</w:t>
            </w:r>
          </w:p>
          <w:p w:rsidR="003C16D8" w:rsidRPr="00181012" w:rsidRDefault="003C16D8" w:rsidP="00181012">
            <w:pPr>
              <w:spacing w:after="0" w:line="276" w:lineRule="auto"/>
              <w:jc w:val="both"/>
              <w:rPr>
                <w:rFonts w:ascii="Times New Roman" w:hAnsi="Times New Roman" w:cs="Times New Roman"/>
                <w:color w:val="000000" w:themeColor="text1"/>
                <w:sz w:val="24"/>
                <w:szCs w:val="24"/>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7B229D">
            <w:pPr>
              <w:spacing w:after="0" w:line="276" w:lineRule="auto"/>
              <w:jc w:val="both"/>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40" w:lineRule="auto"/>
              <w:jc w:val="both"/>
              <w:rPr>
                <w:rFonts w:ascii="Times New Roman" w:eastAsia="Calibri" w:hAnsi="Times New Roman" w:cs="Times New Roman"/>
                <w:lang w:eastAsia="fr-BE"/>
              </w:rPr>
            </w:pPr>
          </w:p>
        </w:tc>
        <w:tc>
          <w:tcPr>
            <w:tcW w:w="783" w:type="pct"/>
            <w:tcBorders>
              <w:top w:val="nil"/>
              <w:left w:val="nil"/>
              <w:bottom w:val="single" w:sz="8" w:space="0" w:color="auto"/>
              <w:right w:val="single" w:sz="8" w:space="0" w:color="auto"/>
            </w:tcBorders>
          </w:tcPr>
          <w:p w:rsidR="005076EB" w:rsidRPr="00EA59FE" w:rsidRDefault="005076EB" w:rsidP="005B702E">
            <w:pPr>
              <w:spacing w:after="0" w:line="240" w:lineRule="auto"/>
              <w:jc w:val="both"/>
              <w:rPr>
                <w:rFonts w:ascii="Times New Roman" w:eastAsia="Calibri" w:hAnsi="Times New Roman" w:cs="Times New Roman"/>
                <w:sz w:val="24"/>
                <w:szCs w:val="24"/>
                <w:lang w:eastAsia="fr-BE"/>
              </w:rPr>
            </w:pPr>
          </w:p>
        </w:tc>
      </w:tr>
      <w:tr w:rsidR="005076EB" w:rsidRPr="00DF5F3B" w:rsidTr="00D53881">
        <w:trPr>
          <w:trHeight w:val="361"/>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lastRenderedPageBreak/>
              <w:t>Jeudi</w:t>
            </w:r>
          </w:p>
          <w:p w:rsidR="005076EB" w:rsidRPr="00DF5F3B" w:rsidRDefault="007B229D" w:rsidP="00181012">
            <w:pPr>
              <w:spacing w:after="0" w:line="276" w:lineRule="auto"/>
              <w:jc w:val="center"/>
              <w:rPr>
                <w:rFonts w:ascii="Times New Roman" w:hAnsi="Times New Roman" w:cs="Times New Roman"/>
                <w:b/>
                <w:bCs/>
                <w:sz w:val="24"/>
                <w:szCs w:val="24"/>
                <w:lang w:eastAsia="fr-BE"/>
              </w:rPr>
            </w:pPr>
            <w:r>
              <w:rPr>
                <w:rFonts w:ascii="Times New Roman" w:hAnsi="Times New Roman" w:cs="Times New Roman"/>
                <w:b/>
                <w:bCs/>
                <w:sz w:val="24"/>
                <w:szCs w:val="24"/>
                <w:lang w:eastAsia="fr-BE"/>
              </w:rPr>
              <w:t>1</w:t>
            </w:r>
            <w:r w:rsidR="00181012">
              <w:rPr>
                <w:rFonts w:ascii="Times New Roman" w:hAnsi="Times New Roman" w:cs="Times New Roman"/>
                <w:b/>
                <w:bCs/>
                <w:sz w:val="24"/>
                <w:szCs w:val="24"/>
                <w:lang w:eastAsia="fr-BE"/>
              </w:rPr>
              <w:t>8</w:t>
            </w:r>
            <w:r w:rsidR="005076EB">
              <w:rPr>
                <w:rFonts w:ascii="Times New Roman" w:hAnsi="Times New Roman" w:cs="Times New Roman"/>
                <w:b/>
                <w:bCs/>
                <w:sz w:val="24"/>
                <w:szCs w:val="24"/>
                <w:lang w:eastAsia="fr-BE"/>
              </w:rPr>
              <w:t>/02</w:t>
            </w:r>
          </w:p>
        </w:tc>
        <w:tc>
          <w:tcPr>
            <w:tcW w:w="1482" w:type="pct"/>
            <w:tcBorders>
              <w:top w:val="nil"/>
              <w:left w:val="nil"/>
              <w:bottom w:val="single" w:sz="8" w:space="0" w:color="auto"/>
              <w:right w:val="single" w:sz="8" w:space="0" w:color="auto"/>
            </w:tcBorders>
            <w:noWrap/>
            <w:tcMar>
              <w:top w:w="0" w:type="dxa"/>
              <w:left w:w="70" w:type="dxa"/>
              <w:bottom w:w="0" w:type="dxa"/>
              <w:right w:w="70" w:type="dxa"/>
            </w:tcMar>
          </w:tcPr>
          <w:p w:rsidR="005076EB" w:rsidRPr="003C16D8" w:rsidRDefault="00181012" w:rsidP="003C16D8">
            <w:pPr>
              <w:spacing w:after="0" w:line="276" w:lineRule="auto"/>
              <w:jc w:val="both"/>
              <w:rPr>
                <w:rFonts w:ascii="Times New Roman" w:hAnsi="Times New Roman" w:cs="Times New Roman"/>
                <w:color w:val="000000" w:themeColor="text1"/>
                <w:sz w:val="24"/>
                <w:szCs w:val="24"/>
              </w:rPr>
            </w:pPr>
            <w:r w:rsidRPr="003C16D8">
              <w:rPr>
                <w:rFonts w:ascii="Times New Roman" w:hAnsi="Times New Roman" w:cs="Times New Roman"/>
                <w:color w:val="000000" w:themeColor="text1"/>
                <w:sz w:val="24"/>
                <w:szCs w:val="24"/>
              </w:rPr>
              <w:t>Possibilités de pêche et contrepartie financière prévues par l'Accord de Partenariat dans le secteur de la Pêche entre la Communauté européenne et la République islamique de Mauritanie pour une période de quatre ans</w:t>
            </w: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hd w:val="clear" w:color="auto" w:fill="FFFFFF"/>
              <w:spacing w:after="0" w:line="240" w:lineRule="auto"/>
              <w:jc w:val="both"/>
              <w:outlineLvl w:val="3"/>
              <w:rPr>
                <w:rFonts w:ascii="Times New Roman" w:eastAsia="Calibri" w:hAnsi="Times New Roman" w:cs="Times New Roman"/>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both"/>
              <w:rPr>
                <w:rFonts w:ascii="Times New Roman" w:eastAsia="Calibri" w:hAnsi="Times New Roman" w:cs="Times New Roman"/>
                <w:szCs w:val="24"/>
              </w:rPr>
            </w:pPr>
          </w:p>
        </w:tc>
        <w:tc>
          <w:tcPr>
            <w:tcW w:w="783" w:type="pct"/>
            <w:tcBorders>
              <w:top w:val="nil"/>
              <w:left w:val="nil"/>
              <w:bottom w:val="single" w:sz="8" w:space="0" w:color="auto"/>
              <w:right w:val="single" w:sz="8" w:space="0" w:color="auto"/>
            </w:tcBorders>
          </w:tcPr>
          <w:p w:rsidR="005076EB" w:rsidRPr="00EA59FE" w:rsidRDefault="005076EB" w:rsidP="005B702E">
            <w:pPr>
              <w:spacing w:after="0" w:line="276" w:lineRule="auto"/>
              <w:jc w:val="both"/>
              <w:rPr>
                <w:rFonts w:ascii="Times New Roman" w:eastAsia="Calibri" w:hAnsi="Times New Roman" w:cs="Times New Roman"/>
                <w:sz w:val="24"/>
                <w:szCs w:val="24"/>
              </w:rPr>
            </w:pPr>
          </w:p>
        </w:tc>
      </w:tr>
      <w:tr w:rsidR="005076EB" w:rsidRPr="00DF5F3B" w:rsidTr="00D53881">
        <w:trPr>
          <w:trHeight w:val="261"/>
        </w:trPr>
        <w:tc>
          <w:tcPr>
            <w:tcW w:w="782" w:type="pct"/>
            <w:tcBorders>
              <w:top w:val="nil"/>
              <w:left w:val="single" w:sz="8" w:space="0" w:color="auto"/>
              <w:bottom w:val="nil"/>
              <w:right w:val="single" w:sz="8" w:space="0" w:color="auto"/>
            </w:tcBorders>
            <w:noWrap/>
            <w:tcMar>
              <w:top w:w="0" w:type="dxa"/>
              <w:left w:w="70" w:type="dxa"/>
              <w:bottom w:w="0" w:type="dxa"/>
              <w:right w:w="70" w:type="dxa"/>
            </w:tcMar>
            <w:vAlign w:val="center"/>
            <w:hideMark/>
          </w:tcPr>
          <w:p w:rsidR="005076EB" w:rsidRPr="00DF5F3B" w:rsidRDefault="005076EB" w:rsidP="005B702E">
            <w:pPr>
              <w:spacing w:after="0" w:line="276" w:lineRule="auto"/>
              <w:jc w:val="center"/>
              <w:rPr>
                <w:rFonts w:ascii="Times New Roman" w:hAnsi="Times New Roman" w:cs="Times New Roman"/>
                <w:b/>
                <w:bCs/>
                <w:color w:val="000000"/>
                <w:sz w:val="24"/>
                <w:szCs w:val="24"/>
                <w:lang w:eastAsia="fr-BE"/>
              </w:rPr>
            </w:pPr>
            <w:r w:rsidRPr="00DF5F3B">
              <w:rPr>
                <w:rFonts w:ascii="Times New Roman" w:hAnsi="Times New Roman" w:cs="Times New Roman"/>
                <w:b/>
                <w:bCs/>
                <w:color w:val="000000"/>
                <w:sz w:val="24"/>
                <w:szCs w:val="24"/>
                <w:lang w:eastAsia="fr-BE"/>
              </w:rPr>
              <w:t>Vendredi</w:t>
            </w:r>
          </w:p>
          <w:p w:rsidR="005076EB" w:rsidRPr="00DF5F3B" w:rsidRDefault="00181012" w:rsidP="005B702E">
            <w:pPr>
              <w:spacing w:after="0" w:line="276" w:lineRule="auto"/>
              <w:jc w:val="center"/>
              <w:rPr>
                <w:rFonts w:ascii="Times New Roman" w:hAnsi="Times New Roman" w:cs="Times New Roman"/>
                <w:b/>
                <w:bCs/>
                <w:color w:val="000000"/>
                <w:sz w:val="24"/>
                <w:szCs w:val="24"/>
                <w:lang w:eastAsia="fr-BE"/>
              </w:rPr>
            </w:pPr>
            <w:r>
              <w:rPr>
                <w:rFonts w:ascii="Times New Roman" w:hAnsi="Times New Roman" w:cs="Times New Roman"/>
                <w:b/>
                <w:bCs/>
                <w:color w:val="000000"/>
                <w:sz w:val="24"/>
                <w:szCs w:val="24"/>
                <w:lang w:eastAsia="fr-BE"/>
              </w:rPr>
              <w:t>19</w:t>
            </w:r>
            <w:r w:rsidR="005076EB">
              <w:rPr>
                <w:rFonts w:ascii="Times New Roman" w:hAnsi="Times New Roman" w:cs="Times New Roman"/>
                <w:b/>
                <w:bCs/>
                <w:color w:val="000000"/>
                <w:sz w:val="24"/>
                <w:szCs w:val="24"/>
                <w:lang w:eastAsia="fr-BE"/>
              </w:rPr>
              <w:t>/02</w:t>
            </w:r>
          </w:p>
        </w:tc>
        <w:tc>
          <w:tcPr>
            <w:tcW w:w="1482" w:type="pct"/>
            <w:tcBorders>
              <w:top w:val="nil"/>
              <w:left w:val="nil"/>
              <w:bottom w:val="nil"/>
              <w:right w:val="single" w:sz="8" w:space="0" w:color="auto"/>
            </w:tcBorders>
            <w:noWrap/>
            <w:tcMar>
              <w:top w:w="0" w:type="dxa"/>
              <w:left w:w="70" w:type="dxa"/>
              <w:bottom w:w="0" w:type="dxa"/>
              <w:right w:w="70" w:type="dxa"/>
            </w:tcMar>
            <w:vAlign w:val="center"/>
          </w:tcPr>
          <w:p w:rsidR="005076EB" w:rsidRDefault="005076EB" w:rsidP="005B702E">
            <w:pPr>
              <w:spacing w:after="0" w:line="276" w:lineRule="auto"/>
              <w:jc w:val="both"/>
              <w:rPr>
                <w:rFonts w:ascii="Times New Roman" w:hAnsi="Times New Roman" w:cs="Times New Roman"/>
                <w:bCs/>
                <w:sz w:val="24"/>
                <w:szCs w:val="24"/>
                <w:lang w:eastAsia="fr-BE"/>
              </w:rPr>
            </w:pPr>
          </w:p>
          <w:p w:rsidR="005076EB" w:rsidRDefault="005076EB" w:rsidP="005B702E">
            <w:pPr>
              <w:spacing w:after="0" w:line="276" w:lineRule="auto"/>
              <w:jc w:val="both"/>
              <w:rPr>
                <w:rFonts w:ascii="Times New Roman" w:hAnsi="Times New Roman" w:cs="Times New Roman"/>
                <w:bCs/>
                <w:sz w:val="24"/>
                <w:szCs w:val="24"/>
                <w:lang w:eastAsia="fr-BE"/>
              </w:rPr>
            </w:pPr>
          </w:p>
          <w:p w:rsidR="005076EB" w:rsidRPr="00DF5F3B" w:rsidRDefault="005076EB" w:rsidP="005B702E">
            <w:pPr>
              <w:spacing w:after="0" w:line="276" w:lineRule="auto"/>
              <w:jc w:val="both"/>
              <w:rPr>
                <w:rFonts w:ascii="Times New Roman" w:hAnsi="Times New Roman" w:cs="Times New Roman"/>
                <w:bCs/>
                <w:sz w:val="24"/>
                <w:szCs w:val="24"/>
                <w:lang w:eastAsia="fr-BE"/>
              </w:rPr>
            </w:pPr>
          </w:p>
          <w:p w:rsidR="005076EB" w:rsidRPr="00DF5F3B" w:rsidRDefault="005076EB" w:rsidP="005B702E">
            <w:pPr>
              <w:spacing w:after="0" w:line="276" w:lineRule="auto"/>
              <w:jc w:val="both"/>
              <w:rPr>
                <w:rFonts w:ascii="Times New Roman" w:hAnsi="Times New Roman" w:cs="Times New Roman"/>
                <w:bCs/>
                <w:sz w:val="24"/>
                <w:szCs w:val="24"/>
                <w:lang w:eastAsia="fr-BE"/>
              </w:rPr>
            </w:pPr>
          </w:p>
        </w:tc>
        <w:tc>
          <w:tcPr>
            <w:tcW w:w="882" w:type="pct"/>
            <w:tcBorders>
              <w:top w:val="nil"/>
              <w:left w:val="nil"/>
              <w:bottom w:val="nil"/>
              <w:right w:val="single" w:sz="8" w:space="0" w:color="auto"/>
            </w:tcBorders>
            <w:noWrap/>
            <w:tcMar>
              <w:top w:w="0" w:type="dxa"/>
              <w:left w:w="70" w:type="dxa"/>
              <w:bottom w:w="0" w:type="dxa"/>
              <w:right w:w="70" w:type="dxa"/>
            </w:tcMar>
            <w:vAlign w:val="center"/>
          </w:tcPr>
          <w:p w:rsidR="005076EB" w:rsidRPr="00DF5F3B" w:rsidRDefault="005076EB" w:rsidP="005B702E">
            <w:pPr>
              <w:autoSpaceDE w:val="0"/>
              <w:autoSpaceDN w:val="0"/>
              <w:spacing w:after="0" w:line="276" w:lineRule="auto"/>
              <w:jc w:val="both"/>
              <w:rPr>
                <w:rFonts w:ascii="Times New Roman" w:hAnsi="Times New Roman" w:cs="Times New Roman"/>
                <w:sz w:val="24"/>
                <w:szCs w:val="24"/>
                <w:lang w:eastAsia="fr-BE"/>
              </w:rPr>
            </w:pPr>
          </w:p>
        </w:tc>
        <w:tc>
          <w:tcPr>
            <w:tcW w:w="1071" w:type="pct"/>
            <w:tcBorders>
              <w:top w:val="nil"/>
              <w:left w:val="nil"/>
              <w:bottom w:val="nil"/>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both"/>
              <w:rPr>
                <w:rFonts w:ascii="Times New Roman" w:hAnsi="Times New Roman" w:cs="Times New Roman"/>
                <w:b/>
                <w:iCs/>
                <w:szCs w:val="24"/>
                <w:lang w:eastAsia="fr-BE"/>
              </w:rPr>
            </w:pPr>
          </w:p>
          <w:p w:rsidR="005076EB" w:rsidRPr="00DF5F3B" w:rsidRDefault="005076EB" w:rsidP="005B702E">
            <w:pPr>
              <w:spacing w:after="0" w:line="276" w:lineRule="auto"/>
              <w:jc w:val="both"/>
              <w:rPr>
                <w:rFonts w:ascii="Times New Roman" w:hAnsi="Times New Roman" w:cs="Times New Roman"/>
                <w:b/>
                <w:iCs/>
                <w:szCs w:val="24"/>
                <w:lang w:eastAsia="fr-BE"/>
              </w:rPr>
            </w:pPr>
          </w:p>
        </w:tc>
        <w:tc>
          <w:tcPr>
            <w:tcW w:w="783" w:type="pct"/>
            <w:tcBorders>
              <w:top w:val="nil"/>
              <w:left w:val="nil"/>
              <w:bottom w:val="nil"/>
              <w:right w:val="single" w:sz="8" w:space="0" w:color="auto"/>
            </w:tcBorders>
          </w:tcPr>
          <w:p w:rsidR="005076EB" w:rsidRPr="00DF5F3B" w:rsidRDefault="005076EB" w:rsidP="005B702E">
            <w:pPr>
              <w:spacing w:after="0" w:line="276" w:lineRule="auto"/>
              <w:jc w:val="center"/>
              <w:rPr>
                <w:rFonts w:ascii="Times New Roman" w:hAnsi="Times New Roman" w:cs="Times New Roman"/>
                <w:i/>
                <w:iCs/>
                <w:sz w:val="24"/>
                <w:szCs w:val="24"/>
                <w:lang w:eastAsia="fr-BE"/>
              </w:rPr>
            </w:pPr>
          </w:p>
        </w:tc>
      </w:tr>
      <w:tr w:rsidR="005076EB" w:rsidRPr="00DF5F3B" w:rsidTr="00D53881">
        <w:trPr>
          <w:trHeight w:val="80"/>
        </w:trPr>
        <w:tc>
          <w:tcPr>
            <w:tcW w:w="782" w:type="pc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both"/>
              <w:rPr>
                <w:rFonts w:ascii="Times New Roman" w:hAnsi="Times New Roman" w:cs="Times New Roman"/>
                <w:b/>
                <w:bCs/>
                <w:color w:val="000000"/>
                <w:sz w:val="24"/>
                <w:szCs w:val="24"/>
                <w:lang w:eastAsia="fr-BE"/>
              </w:rPr>
            </w:pPr>
          </w:p>
        </w:tc>
        <w:tc>
          <w:tcPr>
            <w:tcW w:w="14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ind w:left="720"/>
              <w:jc w:val="both"/>
              <w:rPr>
                <w:rFonts w:ascii="Times New Roman" w:hAnsi="Times New Roman" w:cs="Times New Roman"/>
                <w:bCs/>
                <w:sz w:val="24"/>
                <w:szCs w:val="24"/>
                <w:lang w:eastAsia="fr-BE"/>
              </w:rPr>
            </w:pPr>
          </w:p>
        </w:tc>
        <w:tc>
          <w:tcPr>
            <w:tcW w:w="882"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autoSpaceDE w:val="0"/>
              <w:autoSpaceDN w:val="0"/>
              <w:spacing w:after="0" w:line="276" w:lineRule="auto"/>
              <w:jc w:val="center"/>
              <w:rPr>
                <w:rFonts w:ascii="Times New Roman" w:hAnsi="Times New Roman" w:cs="Times New Roman"/>
                <w:b/>
                <w:sz w:val="24"/>
                <w:szCs w:val="24"/>
                <w:lang w:eastAsia="fr-BE"/>
              </w:rPr>
            </w:pPr>
          </w:p>
        </w:tc>
        <w:tc>
          <w:tcPr>
            <w:tcW w:w="1071" w:type="pct"/>
            <w:tcBorders>
              <w:top w:val="nil"/>
              <w:left w:val="nil"/>
              <w:bottom w:val="single" w:sz="8" w:space="0" w:color="auto"/>
              <w:right w:val="single" w:sz="8" w:space="0" w:color="auto"/>
            </w:tcBorders>
            <w:noWrap/>
            <w:tcMar>
              <w:top w:w="0" w:type="dxa"/>
              <w:left w:w="70" w:type="dxa"/>
              <w:bottom w:w="0" w:type="dxa"/>
              <w:right w:w="70" w:type="dxa"/>
            </w:tcMar>
            <w:vAlign w:val="center"/>
          </w:tcPr>
          <w:p w:rsidR="005076EB" w:rsidRPr="00DF5F3B" w:rsidRDefault="005076EB" w:rsidP="005B702E">
            <w:pPr>
              <w:spacing w:after="0" w:line="276" w:lineRule="auto"/>
              <w:jc w:val="center"/>
              <w:rPr>
                <w:rFonts w:ascii="Times New Roman" w:hAnsi="Times New Roman" w:cs="Times New Roman"/>
                <w:i/>
                <w:iCs/>
                <w:sz w:val="24"/>
                <w:szCs w:val="24"/>
                <w:lang w:eastAsia="fr-BE"/>
              </w:rPr>
            </w:pPr>
          </w:p>
        </w:tc>
        <w:tc>
          <w:tcPr>
            <w:tcW w:w="783" w:type="pct"/>
            <w:tcBorders>
              <w:top w:val="nil"/>
              <w:left w:val="nil"/>
              <w:bottom w:val="single" w:sz="8" w:space="0" w:color="auto"/>
              <w:right w:val="single" w:sz="8" w:space="0" w:color="auto"/>
            </w:tcBorders>
          </w:tcPr>
          <w:p w:rsidR="005076EB" w:rsidRPr="00DF5F3B" w:rsidRDefault="005076EB" w:rsidP="005B702E">
            <w:pPr>
              <w:spacing w:after="0" w:line="276" w:lineRule="auto"/>
              <w:jc w:val="center"/>
              <w:rPr>
                <w:rFonts w:ascii="Times New Roman" w:hAnsi="Times New Roman" w:cs="Times New Roman"/>
                <w:i/>
                <w:iCs/>
                <w:sz w:val="24"/>
                <w:szCs w:val="24"/>
                <w:lang w:eastAsia="fr-BE"/>
              </w:rPr>
            </w:pPr>
          </w:p>
        </w:tc>
      </w:tr>
    </w:tbl>
    <w:p w:rsidR="005076EB" w:rsidRPr="00C9542C" w:rsidRDefault="005076EB" w:rsidP="005076EB">
      <w:pPr>
        <w:spacing w:after="0" w:line="240" w:lineRule="auto"/>
        <w:jc w:val="both"/>
        <w:rPr>
          <w:rFonts w:ascii="Times New Roman" w:eastAsia="Calibri" w:hAnsi="Times New Roman" w:cs="Times New Roman"/>
          <w:sz w:val="24"/>
          <w:szCs w:val="24"/>
        </w:rPr>
      </w:pPr>
    </w:p>
    <w:p w:rsidR="005076EB" w:rsidRDefault="005076EB" w:rsidP="005076EB"/>
    <w:p w:rsidR="005076EB" w:rsidRDefault="005076EB" w:rsidP="005076EB"/>
    <w:p w:rsidR="005076EB" w:rsidRDefault="005076EB" w:rsidP="005076EB"/>
    <w:p w:rsidR="00643132" w:rsidRDefault="005B3F5C"/>
    <w:sectPr w:rsidR="0064313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1F" w:rsidRDefault="00543E1F" w:rsidP="005076EB">
      <w:pPr>
        <w:spacing w:after="0" w:line="240" w:lineRule="auto"/>
      </w:pPr>
      <w:r>
        <w:separator/>
      </w:r>
    </w:p>
  </w:endnote>
  <w:endnote w:type="continuationSeparator" w:id="0">
    <w:p w:rsidR="00543E1F" w:rsidRDefault="00543E1F" w:rsidP="0050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slonOpenFac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7695"/>
      <w:docPartObj>
        <w:docPartGallery w:val="Page Numbers (Bottom of Page)"/>
        <w:docPartUnique/>
      </w:docPartObj>
    </w:sdtPr>
    <w:sdtEndPr/>
    <w:sdtContent>
      <w:p w:rsidR="00703A97" w:rsidRDefault="00E1480C" w:rsidP="00703A97">
        <w:pPr>
          <w:pStyle w:val="Pieddepage"/>
          <w:tabs>
            <w:tab w:val="left" w:pos="1980"/>
          </w:tabs>
        </w:pPr>
        <w:r>
          <w:tab/>
        </w:r>
        <w:r>
          <w:tab/>
        </w:r>
        <w:r>
          <w:tab/>
        </w:r>
        <w:r>
          <w:fldChar w:fldCharType="begin"/>
        </w:r>
        <w:r>
          <w:instrText>PAGE   \* MERGEFORMAT</w:instrText>
        </w:r>
        <w:r>
          <w:fldChar w:fldCharType="separate"/>
        </w:r>
        <w:r w:rsidR="005B3F5C" w:rsidRPr="005B3F5C">
          <w:rPr>
            <w:noProof/>
            <w:lang w:val="fr-FR"/>
          </w:rPr>
          <w:t>1</w:t>
        </w:r>
        <w:r>
          <w:fldChar w:fldCharType="end"/>
        </w:r>
      </w:p>
    </w:sdtContent>
  </w:sdt>
  <w:p w:rsidR="00703A97" w:rsidRPr="00CD7AF7" w:rsidRDefault="00E1480C" w:rsidP="00703A97">
    <w:pPr>
      <w:pStyle w:val="Pieddepage"/>
      <w:rPr>
        <w:rFonts w:ascii="Times New Roman" w:hAnsi="Times New Roman" w:cs="Times New Roman"/>
        <w:b/>
        <w:color w:val="5B9BD5" w:themeColor="accent1"/>
        <w:sz w:val="16"/>
        <w:szCs w:val="16"/>
      </w:rPr>
    </w:pPr>
    <w:r>
      <w:rPr>
        <w:rFonts w:ascii="Times New Roman" w:hAnsi="Times New Roman" w:cs="Times New Roman"/>
        <w:b/>
        <w:color w:val="5B9BD5" w:themeColor="accent1"/>
        <w:sz w:val="16"/>
        <w:szCs w:val="16"/>
      </w:rPr>
      <w:t xml:space="preserve">INFORUP : Semaine du </w:t>
    </w:r>
    <w:r w:rsidR="00B26BDD">
      <w:rPr>
        <w:rFonts w:ascii="Times New Roman" w:hAnsi="Times New Roman" w:cs="Times New Roman"/>
        <w:b/>
        <w:color w:val="5B9BD5" w:themeColor="accent1"/>
        <w:sz w:val="16"/>
        <w:szCs w:val="16"/>
      </w:rPr>
      <w:t>08</w:t>
    </w:r>
    <w:r>
      <w:rPr>
        <w:rFonts w:ascii="Times New Roman" w:hAnsi="Times New Roman" w:cs="Times New Roman"/>
        <w:b/>
        <w:color w:val="5B9BD5" w:themeColor="accent1"/>
        <w:sz w:val="16"/>
        <w:szCs w:val="16"/>
      </w:rPr>
      <w:t xml:space="preserve"> au </w:t>
    </w:r>
    <w:r w:rsidR="00B26BDD">
      <w:rPr>
        <w:rFonts w:ascii="Times New Roman" w:hAnsi="Times New Roman" w:cs="Times New Roman"/>
        <w:b/>
        <w:color w:val="5B9BD5" w:themeColor="accent1"/>
        <w:sz w:val="16"/>
        <w:szCs w:val="16"/>
      </w:rPr>
      <w:t>12</w:t>
    </w:r>
    <w:r>
      <w:rPr>
        <w:rFonts w:ascii="Times New Roman" w:hAnsi="Times New Roman" w:cs="Times New Roman"/>
        <w:b/>
        <w:color w:val="5B9BD5" w:themeColor="accent1"/>
        <w:sz w:val="16"/>
        <w:szCs w:val="16"/>
      </w:rPr>
      <w:t xml:space="preserve"> </w:t>
    </w:r>
    <w:r w:rsidR="005076EB">
      <w:rPr>
        <w:rFonts w:ascii="Times New Roman" w:hAnsi="Times New Roman" w:cs="Times New Roman"/>
        <w:b/>
        <w:color w:val="5B9BD5" w:themeColor="accent1"/>
        <w:sz w:val="16"/>
        <w:szCs w:val="16"/>
      </w:rPr>
      <w:t>février</w:t>
    </w:r>
    <w:r>
      <w:rPr>
        <w:rFonts w:ascii="Times New Roman" w:hAnsi="Times New Roman" w:cs="Times New Roman"/>
        <w:b/>
        <w:color w:val="5B9BD5" w:themeColor="accent1"/>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1F" w:rsidRDefault="00543E1F" w:rsidP="005076EB">
      <w:pPr>
        <w:spacing w:after="0" w:line="240" w:lineRule="auto"/>
      </w:pPr>
      <w:r>
        <w:separator/>
      </w:r>
    </w:p>
  </w:footnote>
  <w:footnote w:type="continuationSeparator" w:id="0">
    <w:p w:rsidR="00543E1F" w:rsidRDefault="00543E1F" w:rsidP="00507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EB"/>
    <w:rsid w:val="000E683E"/>
    <w:rsid w:val="00181012"/>
    <w:rsid w:val="001D3B54"/>
    <w:rsid w:val="002A2A54"/>
    <w:rsid w:val="002B772B"/>
    <w:rsid w:val="002C06F6"/>
    <w:rsid w:val="002C6F94"/>
    <w:rsid w:val="00394EC1"/>
    <w:rsid w:val="003C16D8"/>
    <w:rsid w:val="004024C3"/>
    <w:rsid w:val="004C0221"/>
    <w:rsid w:val="005076EB"/>
    <w:rsid w:val="005349D0"/>
    <w:rsid w:val="00543E1F"/>
    <w:rsid w:val="005B3814"/>
    <w:rsid w:val="005B3F5C"/>
    <w:rsid w:val="006B0898"/>
    <w:rsid w:val="00790D44"/>
    <w:rsid w:val="007B229D"/>
    <w:rsid w:val="008B2A2E"/>
    <w:rsid w:val="008C3874"/>
    <w:rsid w:val="00977104"/>
    <w:rsid w:val="00A95830"/>
    <w:rsid w:val="00AC41C2"/>
    <w:rsid w:val="00B26BDD"/>
    <w:rsid w:val="00BB5EBC"/>
    <w:rsid w:val="00C3530D"/>
    <w:rsid w:val="00CC29F4"/>
    <w:rsid w:val="00D53881"/>
    <w:rsid w:val="00DB1443"/>
    <w:rsid w:val="00E1480C"/>
    <w:rsid w:val="00EC4689"/>
    <w:rsid w:val="00F903E0"/>
    <w:rsid w:val="00FD42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386589A-EA57-41CD-B469-5387E550C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6EB"/>
  </w:style>
  <w:style w:type="paragraph" w:styleId="Titre3">
    <w:name w:val="heading 3"/>
    <w:basedOn w:val="Normal"/>
    <w:link w:val="Titre3Car"/>
    <w:uiPriority w:val="9"/>
    <w:qFormat/>
    <w:rsid w:val="00181012"/>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076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76EB"/>
  </w:style>
  <w:style w:type="paragraph" w:styleId="NormalWeb">
    <w:name w:val="Normal (Web)"/>
    <w:basedOn w:val="Normal"/>
    <w:uiPriority w:val="99"/>
    <w:unhideWhenUsed/>
    <w:rsid w:val="005076EB"/>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5076EB"/>
    <w:rPr>
      <w:color w:val="0563C1"/>
      <w:u w:val="single"/>
    </w:rPr>
  </w:style>
  <w:style w:type="paragraph" w:styleId="En-tte">
    <w:name w:val="header"/>
    <w:basedOn w:val="Normal"/>
    <w:link w:val="En-tteCar"/>
    <w:uiPriority w:val="99"/>
    <w:unhideWhenUsed/>
    <w:rsid w:val="005076EB"/>
    <w:pPr>
      <w:tabs>
        <w:tab w:val="center" w:pos="4536"/>
        <w:tab w:val="right" w:pos="9072"/>
      </w:tabs>
      <w:spacing w:after="0" w:line="240" w:lineRule="auto"/>
    </w:pPr>
  </w:style>
  <w:style w:type="character" w:customStyle="1" w:styleId="En-tteCar">
    <w:name w:val="En-tête Car"/>
    <w:basedOn w:val="Policepardfaut"/>
    <w:link w:val="En-tte"/>
    <w:uiPriority w:val="99"/>
    <w:rsid w:val="005076EB"/>
  </w:style>
  <w:style w:type="character" w:styleId="Marquedecommentaire">
    <w:name w:val="annotation reference"/>
    <w:basedOn w:val="Policepardfaut"/>
    <w:uiPriority w:val="99"/>
    <w:semiHidden/>
    <w:unhideWhenUsed/>
    <w:rsid w:val="000E683E"/>
    <w:rPr>
      <w:sz w:val="16"/>
      <w:szCs w:val="16"/>
    </w:rPr>
  </w:style>
  <w:style w:type="paragraph" w:styleId="Commentaire">
    <w:name w:val="annotation text"/>
    <w:basedOn w:val="Normal"/>
    <w:link w:val="CommentaireCar"/>
    <w:uiPriority w:val="99"/>
    <w:semiHidden/>
    <w:unhideWhenUsed/>
    <w:rsid w:val="000E683E"/>
    <w:pPr>
      <w:spacing w:line="240" w:lineRule="auto"/>
    </w:pPr>
    <w:rPr>
      <w:sz w:val="20"/>
      <w:szCs w:val="20"/>
    </w:rPr>
  </w:style>
  <w:style w:type="character" w:customStyle="1" w:styleId="CommentaireCar">
    <w:name w:val="Commentaire Car"/>
    <w:basedOn w:val="Policepardfaut"/>
    <w:link w:val="Commentaire"/>
    <w:uiPriority w:val="99"/>
    <w:semiHidden/>
    <w:rsid w:val="000E683E"/>
    <w:rPr>
      <w:sz w:val="20"/>
      <w:szCs w:val="20"/>
    </w:rPr>
  </w:style>
  <w:style w:type="paragraph" w:styleId="Objetducommentaire">
    <w:name w:val="annotation subject"/>
    <w:basedOn w:val="Commentaire"/>
    <w:next w:val="Commentaire"/>
    <w:link w:val="ObjetducommentaireCar"/>
    <w:uiPriority w:val="99"/>
    <w:semiHidden/>
    <w:unhideWhenUsed/>
    <w:rsid w:val="000E683E"/>
    <w:rPr>
      <w:b/>
      <w:bCs/>
    </w:rPr>
  </w:style>
  <w:style w:type="character" w:customStyle="1" w:styleId="ObjetducommentaireCar">
    <w:name w:val="Objet du commentaire Car"/>
    <w:basedOn w:val="CommentaireCar"/>
    <w:link w:val="Objetducommentaire"/>
    <w:uiPriority w:val="99"/>
    <w:semiHidden/>
    <w:rsid w:val="000E683E"/>
    <w:rPr>
      <w:b/>
      <w:bCs/>
      <w:sz w:val="20"/>
      <w:szCs w:val="20"/>
    </w:rPr>
  </w:style>
  <w:style w:type="paragraph" w:styleId="Textedebulles">
    <w:name w:val="Balloon Text"/>
    <w:basedOn w:val="Normal"/>
    <w:link w:val="TextedebullesCar"/>
    <w:uiPriority w:val="99"/>
    <w:semiHidden/>
    <w:unhideWhenUsed/>
    <w:rsid w:val="000E683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683E"/>
    <w:rPr>
      <w:rFonts w:ascii="Segoe UI" w:hAnsi="Segoe UI" w:cs="Segoe UI"/>
      <w:sz w:val="18"/>
      <w:szCs w:val="18"/>
    </w:rPr>
  </w:style>
  <w:style w:type="paragraph" w:customStyle="1" w:styleId="s3">
    <w:name w:val="s3"/>
    <w:basedOn w:val="Normal"/>
    <w:uiPriority w:val="99"/>
    <w:rsid w:val="005349D0"/>
    <w:pPr>
      <w:spacing w:before="100" w:beforeAutospacing="1" w:after="100" w:afterAutospacing="1" w:line="240" w:lineRule="auto"/>
    </w:pPr>
    <w:rPr>
      <w:rFonts w:ascii="Times New Roman" w:hAnsi="Times New Roman" w:cs="Times New Roman"/>
      <w:sz w:val="24"/>
      <w:szCs w:val="24"/>
      <w:lang w:eastAsia="fr-BE"/>
    </w:rPr>
  </w:style>
  <w:style w:type="character" w:customStyle="1" w:styleId="s4">
    <w:name w:val="s4"/>
    <w:basedOn w:val="Policepardfaut"/>
    <w:rsid w:val="005349D0"/>
  </w:style>
  <w:style w:type="paragraph" w:customStyle="1" w:styleId="Default">
    <w:name w:val="Default"/>
    <w:basedOn w:val="Normal"/>
    <w:uiPriority w:val="99"/>
    <w:rsid w:val="005B3814"/>
    <w:pPr>
      <w:autoSpaceDE w:val="0"/>
      <w:autoSpaceDN w:val="0"/>
      <w:spacing w:after="0" w:line="240" w:lineRule="auto"/>
    </w:pPr>
    <w:rPr>
      <w:rFonts w:ascii="Times New Roman" w:hAnsi="Times New Roman" w:cs="Times New Roman"/>
      <w:color w:val="000000"/>
      <w:sz w:val="24"/>
      <w:szCs w:val="24"/>
      <w:lang w:eastAsia="fr-BE"/>
    </w:rPr>
  </w:style>
  <w:style w:type="character" w:customStyle="1" w:styleId="Titre3Car">
    <w:name w:val="Titre 3 Car"/>
    <w:basedOn w:val="Policepardfaut"/>
    <w:link w:val="Titre3"/>
    <w:uiPriority w:val="9"/>
    <w:rsid w:val="00181012"/>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909325">
      <w:bodyDiv w:val="1"/>
      <w:marLeft w:val="0"/>
      <w:marRight w:val="0"/>
      <w:marTop w:val="0"/>
      <w:marBottom w:val="0"/>
      <w:divBdr>
        <w:top w:val="none" w:sz="0" w:space="0" w:color="auto"/>
        <w:left w:val="none" w:sz="0" w:space="0" w:color="auto"/>
        <w:bottom w:val="none" w:sz="0" w:space="0" w:color="auto"/>
        <w:right w:val="none" w:sz="0" w:space="0" w:color="auto"/>
      </w:divBdr>
    </w:div>
    <w:div w:id="710151051">
      <w:bodyDiv w:val="1"/>
      <w:marLeft w:val="0"/>
      <w:marRight w:val="0"/>
      <w:marTop w:val="0"/>
      <w:marBottom w:val="0"/>
      <w:divBdr>
        <w:top w:val="none" w:sz="0" w:space="0" w:color="auto"/>
        <w:left w:val="none" w:sz="0" w:space="0" w:color="auto"/>
        <w:bottom w:val="none" w:sz="0" w:space="0" w:color="auto"/>
        <w:right w:val="none" w:sz="0" w:space="0" w:color="auto"/>
      </w:divBdr>
    </w:div>
    <w:div w:id="1079786939">
      <w:bodyDiv w:val="1"/>
      <w:marLeft w:val="0"/>
      <w:marRight w:val="0"/>
      <w:marTop w:val="0"/>
      <w:marBottom w:val="0"/>
      <w:divBdr>
        <w:top w:val="none" w:sz="0" w:space="0" w:color="auto"/>
        <w:left w:val="none" w:sz="0" w:space="0" w:color="auto"/>
        <w:bottom w:val="none" w:sz="0" w:space="0" w:color="auto"/>
        <w:right w:val="none" w:sz="0" w:space="0" w:color="auto"/>
      </w:divBdr>
    </w:div>
    <w:div w:id="1117993232">
      <w:bodyDiv w:val="1"/>
      <w:marLeft w:val="0"/>
      <w:marRight w:val="0"/>
      <w:marTop w:val="0"/>
      <w:marBottom w:val="0"/>
      <w:divBdr>
        <w:top w:val="none" w:sz="0" w:space="0" w:color="auto"/>
        <w:left w:val="none" w:sz="0" w:space="0" w:color="auto"/>
        <w:bottom w:val="none" w:sz="0" w:space="0" w:color="auto"/>
        <w:right w:val="none" w:sz="0" w:space="0" w:color="auto"/>
      </w:divBdr>
    </w:div>
    <w:div w:id="1792432684">
      <w:bodyDiv w:val="1"/>
      <w:marLeft w:val="0"/>
      <w:marRight w:val="0"/>
      <w:marTop w:val="0"/>
      <w:marBottom w:val="0"/>
      <w:divBdr>
        <w:top w:val="none" w:sz="0" w:space="0" w:color="auto"/>
        <w:left w:val="none" w:sz="0" w:space="0" w:color="auto"/>
        <w:bottom w:val="none" w:sz="0" w:space="0" w:color="auto"/>
        <w:right w:val="none" w:sz="0" w:space="0" w:color="auto"/>
      </w:divBdr>
    </w:div>
    <w:div w:id="19847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Veru</dc:creator>
  <cp:keywords/>
  <dc:description/>
  <cp:lastModifiedBy>Cecile Devins</cp:lastModifiedBy>
  <cp:revision>10</cp:revision>
  <dcterms:created xsi:type="dcterms:W3CDTF">2016-02-12T08:15:00Z</dcterms:created>
  <dcterms:modified xsi:type="dcterms:W3CDTF">2016-02-12T16:12:00Z</dcterms:modified>
</cp:coreProperties>
</file>